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44F1F0" w14:textId="3A5BA279" w:rsidR="00A80610" w:rsidRDefault="008E2E00" w:rsidP="00A80610">
      <w:pPr>
        <w:tabs>
          <w:tab w:val="left" w:pos="4200"/>
        </w:tabs>
        <w:ind w:right="360"/>
        <w:jc w:val="center"/>
        <w:outlineLvl w:val="0"/>
        <w:rPr>
          <w:rFonts w:ascii="Arial" w:eastAsia="Arial" w:hAnsi="Arial" w:cs="Arial"/>
          <w:b/>
          <w:sz w:val="20"/>
        </w:rPr>
      </w:pPr>
      <w:r>
        <w:rPr>
          <w:noProof/>
        </w:rPr>
        <w:drawing>
          <wp:inline distT="0" distB="0" distL="0" distR="0" wp14:anchorId="46FF435F" wp14:editId="0AE606AE">
            <wp:extent cx="1581150" cy="933833"/>
            <wp:effectExtent l="0" t="0" r="0" b="0"/>
            <wp:docPr id="2069578413" name="Picture 1" descr="A logo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78413" name="Picture 1" descr="A logo of hands shak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5729" cy="954255"/>
                    </a:xfrm>
                    <a:prstGeom prst="rect">
                      <a:avLst/>
                    </a:prstGeom>
                    <a:noFill/>
                    <a:ln>
                      <a:noFill/>
                    </a:ln>
                  </pic:spPr>
                </pic:pic>
              </a:graphicData>
            </a:graphic>
          </wp:inline>
        </w:drawing>
      </w:r>
    </w:p>
    <w:p w14:paraId="434938FB" w14:textId="77777777" w:rsidR="00A80610" w:rsidRDefault="00A80610" w:rsidP="00A80610">
      <w:pPr>
        <w:tabs>
          <w:tab w:val="left" w:pos="4200"/>
        </w:tabs>
        <w:ind w:right="360"/>
        <w:jc w:val="center"/>
        <w:outlineLvl w:val="0"/>
        <w:rPr>
          <w:rFonts w:ascii="Arial" w:eastAsia="Arial" w:hAnsi="Arial" w:cs="Arial"/>
          <w:b/>
          <w:sz w:val="20"/>
        </w:rPr>
      </w:pPr>
    </w:p>
    <w:p w14:paraId="3A34F323" w14:textId="7A023F74" w:rsidR="00A77B3E" w:rsidRPr="008E2E00" w:rsidRDefault="00192653" w:rsidP="00A80610">
      <w:pPr>
        <w:tabs>
          <w:tab w:val="left" w:pos="4200"/>
        </w:tabs>
        <w:ind w:right="360"/>
        <w:outlineLvl w:val="0"/>
        <w:rPr>
          <w:rFonts w:ascii="Arial" w:eastAsia="Arial" w:hAnsi="Arial" w:cs="Arial"/>
          <w:b/>
          <w:sz w:val="22"/>
          <w:szCs w:val="22"/>
        </w:rPr>
      </w:pPr>
      <w:r w:rsidRPr="008E2E00">
        <w:rPr>
          <w:rFonts w:ascii="Arial" w:eastAsia="Arial" w:hAnsi="Arial" w:cs="Arial"/>
          <w:b/>
          <w:sz w:val="22"/>
          <w:szCs w:val="22"/>
        </w:rPr>
        <w:t>FOR IMMEDIATE RELEASE</w:t>
      </w:r>
    </w:p>
    <w:p w14:paraId="1C60689F" w14:textId="77777777" w:rsidR="00A77B3E" w:rsidRPr="008E2E00" w:rsidRDefault="00A77B3E" w:rsidP="00A80610">
      <w:pPr>
        <w:tabs>
          <w:tab w:val="left" w:pos="0"/>
          <w:tab w:val="left" w:pos="1160"/>
        </w:tabs>
        <w:rPr>
          <w:rFonts w:ascii="Arial" w:eastAsia="Arial" w:hAnsi="Arial" w:cs="Arial"/>
          <w:sz w:val="22"/>
          <w:szCs w:val="22"/>
        </w:rPr>
      </w:pPr>
    </w:p>
    <w:p w14:paraId="399A6C9C" w14:textId="77777777" w:rsidR="00A77B3E" w:rsidRPr="008E2E00" w:rsidRDefault="00192653" w:rsidP="00A80610">
      <w:pPr>
        <w:tabs>
          <w:tab w:val="left" w:pos="0"/>
          <w:tab w:val="left" w:pos="1160"/>
        </w:tabs>
        <w:rPr>
          <w:rFonts w:ascii="Arial" w:eastAsia="Arial" w:hAnsi="Arial" w:cs="Arial"/>
          <w:sz w:val="22"/>
          <w:szCs w:val="22"/>
        </w:rPr>
      </w:pPr>
      <w:r w:rsidRPr="008E2E00">
        <w:rPr>
          <w:rFonts w:ascii="Arial" w:eastAsia="Arial" w:hAnsi="Arial" w:cs="Arial"/>
          <w:sz w:val="22"/>
          <w:szCs w:val="22"/>
        </w:rPr>
        <w:t>Contacts:</w:t>
      </w:r>
      <w:r w:rsidRPr="008E2E00">
        <w:rPr>
          <w:rFonts w:ascii="Arial" w:eastAsia="Arial" w:hAnsi="Arial" w:cs="Arial"/>
          <w:b/>
          <w:sz w:val="22"/>
          <w:szCs w:val="22"/>
        </w:rPr>
        <w:tab/>
      </w:r>
    </w:p>
    <w:p w14:paraId="7C041668" w14:textId="77777777" w:rsidR="00752415" w:rsidRPr="008E2E00" w:rsidRDefault="00752415" w:rsidP="00A80610">
      <w:pPr>
        <w:tabs>
          <w:tab w:val="left" w:pos="0"/>
        </w:tabs>
        <w:rPr>
          <w:rFonts w:ascii="Arial" w:eastAsia="Arial" w:hAnsi="Arial" w:cs="Arial"/>
          <w:sz w:val="22"/>
          <w:szCs w:val="22"/>
        </w:rPr>
      </w:pPr>
      <w:r w:rsidRPr="008E2E00">
        <w:rPr>
          <w:rFonts w:ascii="Arial" w:eastAsia="Arial" w:hAnsi="Arial" w:cs="Arial"/>
          <w:sz w:val="22"/>
          <w:szCs w:val="22"/>
        </w:rPr>
        <w:t>Allstate Media Team</w:t>
      </w:r>
    </w:p>
    <w:p w14:paraId="3C3A3F5A" w14:textId="0AD153BC" w:rsidR="00A77B3E" w:rsidRDefault="00752415" w:rsidP="00A80610">
      <w:pPr>
        <w:tabs>
          <w:tab w:val="left" w:pos="0"/>
        </w:tabs>
        <w:rPr>
          <w:rFonts w:ascii="Arial" w:eastAsia="Arial" w:hAnsi="Arial" w:cs="Arial"/>
          <w:sz w:val="20"/>
        </w:rPr>
      </w:pPr>
      <w:r w:rsidRPr="008E2E00">
        <w:rPr>
          <w:rFonts w:ascii="Arial" w:eastAsia="Arial" w:hAnsi="Arial" w:cs="Arial"/>
          <w:sz w:val="22"/>
          <w:szCs w:val="22"/>
        </w:rPr>
        <w:t>mediateam@allstate.com</w:t>
      </w:r>
      <w:r>
        <w:rPr>
          <w:rFonts w:ascii="Arial" w:eastAsia="Arial" w:hAnsi="Arial" w:cs="Arial"/>
          <w:sz w:val="20"/>
        </w:rPr>
        <w:tab/>
      </w:r>
      <w:r>
        <w:rPr>
          <w:rFonts w:ascii="Arial" w:eastAsia="Arial" w:hAnsi="Arial" w:cs="Arial"/>
          <w:sz w:val="20"/>
        </w:rPr>
        <w:tab/>
      </w:r>
    </w:p>
    <w:p w14:paraId="219D3305" w14:textId="77777777" w:rsidR="00A77B3E" w:rsidRDefault="00A77B3E" w:rsidP="00A80610">
      <w:pPr>
        <w:jc w:val="center"/>
        <w:rPr>
          <w:rFonts w:ascii="Arial" w:eastAsia="Arial" w:hAnsi="Arial" w:cs="Arial"/>
          <w:b/>
        </w:rPr>
      </w:pPr>
    </w:p>
    <w:p w14:paraId="04BA3665" w14:textId="69F7B78D" w:rsidR="00A80610" w:rsidRDefault="00711003" w:rsidP="00A80610">
      <w:pPr>
        <w:jc w:val="center"/>
        <w:rPr>
          <w:rFonts w:ascii="Arial" w:hAnsi="Arial" w:cs="Arial"/>
          <w:b/>
          <w:bCs/>
          <w:kern w:val="0"/>
        </w:rPr>
      </w:pPr>
      <w:r>
        <w:rPr>
          <w:rFonts w:ascii="Arial" w:hAnsi="Arial" w:cs="Arial"/>
          <w:b/>
          <w:bCs/>
          <w:kern w:val="0"/>
        </w:rPr>
        <w:t xml:space="preserve">Allstate, AFCA announce 2026 Good Works Team nominees recognized for leadership in community service </w:t>
      </w:r>
    </w:p>
    <w:p w14:paraId="240EA9C6" w14:textId="77777777" w:rsidR="00711003" w:rsidRDefault="00711003" w:rsidP="00A80610">
      <w:pPr>
        <w:jc w:val="center"/>
        <w:rPr>
          <w:rFonts w:ascii="Arial" w:hAnsi="Arial" w:cs="Arial"/>
          <w:b/>
          <w:bCs/>
          <w:kern w:val="0"/>
        </w:rPr>
      </w:pPr>
    </w:p>
    <w:p w14:paraId="15C2F8D5" w14:textId="1E8BC999" w:rsidR="00711003" w:rsidRPr="00711003" w:rsidRDefault="00711003" w:rsidP="32EF8988">
      <w:pPr>
        <w:jc w:val="center"/>
        <w:rPr>
          <w:rFonts w:ascii="Arial" w:hAnsi="Arial" w:cs="Arial"/>
          <w:i/>
          <w:iCs/>
          <w:kern w:val="0"/>
        </w:rPr>
      </w:pPr>
      <w:r w:rsidRPr="32EF8988">
        <w:rPr>
          <w:rFonts w:ascii="Arial" w:hAnsi="Arial" w:cs="Arial"/>
          <w:i/>
          <w:iCs/>
          <w:kern w:val="0"/>
        </w:rPr>
        <w:t>1</w:t>
      </w:r>
      <w:r w:rsidR="678AFA63" w:rsidRPr="32EF8988">
        <w:rPr>
          <w:rFonts w:ascii="Arial" w:hAnsi="Arial" w:cs="Arial"/>
          <w:i/>
          <w:iCs/>
          <w:kern w:val="0"/>
        </w:rPr>
        <w:t>62</w:t>
      </w:r>
      <w:r w:rsidRPr="32EF8988">
        <w:rPr>
          <w:rFonts w:ascii="Arial" w:hAnsi="Arial" w:cs="Arial"/>
          <w:i/>
          <w:iCs/>
          <w:kern w:val="0"/>
        </w:rPr>
        <w:t xml:space="preserve"> college football student-athletes </w:t>
      </w:r>
      <w:r w:rsidR="007B3D72" w:rsidRPr="32EF8988">
        <w:rPr>
          <w:rFonts w:ascii="Arial" w:hAnsi="Arial" w:cs="Arial"/>
          <w:i/>
          <w:iCs/>
          <w:kern w:val="0"/>
        </w:rPr>
        <w:t xml:space="preserve">recognized for leadership in service, academics and athletics, including the Good Works Team’s first female nominee </w:t>
      </w:r>
    </w:p>
    <w:p w14:paraId="027780EC" w14:textId="77777777" w:rsidR="00A80610" w:rsidRDefault="00A80610" w:rsidP="00A80610">
      <w:pPr>
        <w:rPr>
          <w:rFonts w:ascii="Arial" w:eastAsia="Arial" w:hAnsi="Arial" w:cs="Arial"/>
          <w:sz w:val="22"/>
          <w:szCs w:val="22"/>
        </w:rPr>
      </w:pPr>
    </w:p>
    <w:p w14:paraId="40FE0FB4" w14:textId="625A415E" w:rsidR="002B7041" w:rsidRDefault="002B7041" w:rsidP="00A80610">
      <w:pPr>
        <w:rPr>
          <w:rFonts w:ascii="Arial" w:eastAsia="Arial" w:hAnsi="Arial" w:cs="Arial"/>
          <w:sz w:val="22"/>
          <w:szCs w:val="22"/>
        </w:rPr>
      </w:pPr>
      <w:r>
        <w:rPr>
          <w:rFonts w:ascii="Arial" w:eastAsia="Arial" w:hAnsi="Arial" w:cs="Arial"/>
          <w:sz w:val="22"/>
          <w:szCs w:val="22"/>
        </w:rPr>
        <w:t xml:space="preserve">Key Takeaways: </w:t>
      </w:r>
    </w:p>
    <w:p w14:paraId="4D63B6AD" w14:textId="508BE330" w:rsidR="002B7041" w:rsidRDefault="002B7041" w:rsidP="002B7041">
      <w:pPr>
        <w:pStyle w:val="ListParagraph"/>
        <w:numPr>
          <w:ilvl w:val="0"/>
          <w:numId w:val="14"/>
        </w:numPr>
        <w:rPr>
          <w:rFonts w:ascii="Arial" w:eastAsia="Arial" w:hAnsi="Arial" w:cs="Arial"/>
          <w:sz w:val="22"/>
          <w:szCs w:val="22"/>
        </w:rPr>
      </w:pPr>
      <w:r w:rsidRPr="32EF8988">
        <w:rPr>
          <w:rFonts w:ascii="Arial" w:eastAsia="Arial" w:hAnsi="Arial" w:cs="Arial"/>
          <w:sz w:val="22"/>
          <w:szCs w:val="22"/>
        </w:rPr>
        <w:t>Allstate and AFCA named 1</w:t>
      </w:r>
      <w:r w:rsidR="104EA33B" w:rsidRPr="32EF8988">
        <w:rPr>
          <w:rFonts w:ascii="Arial" w:eastAsia="Arial" w:hAnsi="Arial" w:cs="Arial"/>
          <w:sz w:val="22"/>
          <w:szCs w:val="22"/>
        </w:rPr>
        <w:t>62</w:t>
      </w:r>
      <w:r w:rsidRPr="32EF8988">
        <w:rPr>
          <w:rFonts w:ascii="Arial" w:eastAsia="Arial" w:hAnsi="Arial" w:cs="Arial"/>
          <w:sz w:val="22"/>
          <w:szCs w:val="22"/>
        </w:rPr>
        <w:t xml:space="preserve"> student-athletes as nominees for the 2026 Good Works Team, recognizing college football players who lead through community service, academics and athletics. </w:t>
      </w:r>
    </w:p>
    <w:p w14:paraId="4A510E3C" w14:textId="273F1501" w:rsidR="002B7041" w:rsidRDefault="002B7041" w:rsidP="002B7041">
      <w:pPr>
        <w:pStyle w:val="ListParagraph"/>
        <w:numPr>
          <w:ilvl w:val="0"/>
          <w:numId w:val="14"/>
        </w:numPr>
        <w:rPr>
          <w:rFonts w:ascii="Arial" w:eastAsia="Arial" w:hAnsi="Arial" w:cs="Arial"/>
          <w:sz w:val="22"/>
          <w:szCs w:val="22"/>
        </w:rPr>
      </w:pPr>
      <w:r>
        <w:rPr>
          <w:rFonts w:ascii="Arial" w:eastAsia="Arial" w:hAnsi="Arial" w:cs="Arial"/>
          <w:sz w:val="22"/>
          <w:szCs w:val="22"/>
        </w:rPr>
        <w:t xml:space="preserve">This year’s nominees are </w:t>
      </w:r>
      <w:r w:rsidR="000323F1">
        <w:rPr>
          <w:rFonts w:ascii="Arial" w:eastAsia="Arial" w:hAnsi="Arial" w:cs="Arial"/>
          <w:sz w:val="22"/>
          <w:szCs w:val="22"/>
        </w:rPr>
        <w:t>creating positive impact</w:t>
      </w:r>
      <w:r>
        <w:rPr>
          <w:rFonts w:ascii="Arial" w:eastAsia="Arial" w:hAnsi="Arial" w:cs="Arial"/>
          <w:sz w:val="22"/>
          <w:szCs w:val="22"/>
        </w:rPr>
        <w:t xml:space="preserve"> in their communities through causes ranging from maternal health and youth mentorship to supporting children with disabilities and veterans. </w:t>
      </w:r>
    </w:p>
    <w:p w14:paraId="635FE675" w14:textId="3C39A1A9" w:rsidR="00F15F3D" w:rsidRDefault="00F15F3D" w:rsidP="002B7041">
      <w:pPr>
        <w:pStyle w:val="ListParagraph"/>
        <w:numPr>
          <w:ilvl w:val="0"/>
          <w:numId w:val="14"/>
        </w:numPr>
        <w:rPr>
          <w:rFonts w:ascii="Arial" w:eastAsia="Arial" w:hAnsi="Arial" w:cs="Arial"/>
          <w:sz w:val="22"/>
          <w:szCs w:val="22"/>
        </w:rPr>
      </w:pPr>
      <w:r>
        <w:rPr>
          <w:rFonts w:ascii="Arial" w:eastAsia="Arial" w:hAnsi="Arial" w:cs="Arial"/>
          <w:sz w:val="22"/>
          <w:szCs w:val="22"/>
        </w:rPr>
        <w:t>For the first time in the program’s 35-year history</w:t>
      </w:r>
      <w:r w:rsidR="00215DE5">
        <w:rPr>
          <w:rFonts w:ascii="Arial" w:eastAsia="Arial" w:hAnsi="Arial" w:cs="Arial"/>
          <w:sz w:val="22"/>
          <w:szCs w:val="22"/>
        </w:rPr>
        <w:t xml:space="preserve">, a female student-athlete is among the Allstate AFCA Good Works Team nominees. </w:t>
      </w:r>
    </w:p>
    <w:p w14:paraId="7211E228" w14:textId="280C9994" w:rsidR="00AE58F9" w:rsidRPr="00AE58F9" w:rsidRDefault="00AE58F9" w:rsidP="00AE58F9">
      <w:pPr>
        <w:pStyle w:val="ListParagraph"/>
        <w:numPr>
          <w:ilvl w:val="0"/>
          <w:numId w:val="14"/>
        </w:numPr>
        <w:rPr>
          <w:rFonts w:ascii="Arial" w:eastAsia="Arial" w:hAnsi="Arial" w:cs="Arial"/>
          <w:sz w:val="22"/>
          <w:szCs w:val="22"/>
        </w:rPr>
      </w:pPr>
      <w:r>
        <w:rPr>
          <w:rFonts w:ascii="Arial" w:eastAsia="Arial" w:hAnsi="Arial" w:cs="Arial"/>
          <w:sz w:val="22"/>
          <w:szCs w:val="22"/>
        </w:rPr>
        <w:t xml:space="preserve">The Allstate AFCA Good Works Team reflects </w:t>
      </w:r>
      <w:r w:rsidR="00600ED5">
        <w:rPr>
          <w:rFonts w:ascii="Arial" w:eastAsia="Arial" w:hAnsi="Arial" w:cs="Arial"/>
          <w:sz w:val="22"/>
          <w:szCs w:val="22"/>
        </w:rPr>
        <w:t>Allstate</w:t>
      </w:r>
      <w:r>
        <w:rPr>
          <w:rFonts w:ascii="Arial" w:eastAsia="Arial" w:hAnsi="Arial" w:cs="Arial"/>
          <w:sz w:val="22"/>
          <w:szCs w:val="22"/>
        </w:rPr>
        <w:t xml:space="preserve">’s longstanding commitment to </w:t>
      </w:r>
      <w:r w:rsidR="00600ED5">
        <w:rPr>
          <w:rFonts w:ascii="Arial" w:eastAsia="Arial" w:hAnsi="Arial" w:cs="Arial"/>
          <w:sz w:val="22"/>
          <w:szCs w:val="22"/>
        </w:rPr>
        <w:t>supporting</w:t>
      </w:r>
      <w:r>
        <w:rPr>
          <w:rFonts w:ascii="Arial" w:eastAsia="Arial" w:hAnsi="Arial" w:cs="Arial"/>
          <w:sz w:val="22"/>
          <w:szCs w:val="22"/>
        </w:rPr>
        <w:t xml:space="preserve"> student-athletes who strengthen </w:t>
      </w:r>
      <w:r w:rsidR="00600ED5">
        <w:rPr>
          <w:rFonts w:ascii="Arial" w:eastAsia="Arial" w:hAnsi="Arial" w:cs="Arial"/>
          <w:sz w:val="22"/>
          <w:szCs w:val="22"/>
        </w:rPr>
        <w:t xml:space="preserve">their </w:t>
      </w:r>
      <w:r>
        <w:rPr>
          <w:rFonts w:ascii="Arial" w:eastAsia="Arial" w:hAnsi="Arial" w:cs="Arial"/>
          <w:sz w:val="22"/>
          <w:szCs w:val="22"/>
        </w:rPr>
        <w:t>communities through service.</w:t>
      </w:r>
    </w:p>
    <w:p w14:paraId="2DE4503B" w14:textId="77777777" w:rsidR="006C5FC6" w:rsidRPr="006C5FC6" w:rsidRDefault="006C5FC6" w:rsidP="006C5FC6">
      <w:pPr>
        <w:rPr>
          <w:rFonts w:ascii="Arial" w:eastAsia="Arial" w:hAnsi="Arial" w:cs="Arial"/>
          <w:sz w:val="22"/>
          <w:szCs w:val="22"/>
        </w:rPr>
      </w:pPr>
    </w:p>
    <w:p w14:paraId="70FB42DD" w14:textId="4C069B81" w:rsidR="00752415" w:rsidRDefault="00192653" w:rsidP="00CC4831">
      <w:pPr>
        <w:rPr>
          <w:rFonts w:ascii="Arial" w:eastAsia="Aptos" w:hAnsi="Arial" w:cs="Arial"/>
          <w:sz w:val="22"/>
          <w:szCs w:val="22"/>
        </w:rPr>
      </w:pPr>
      <w:r w:rsidRPr="006C5FC6">
        <w:rPr>
          <w:rFonts w:ascii="Arial" w:eastAsia="Arial" w:hAnsi="Arial" w:cs="Arial"/>
          <w:b/>
          <w:bCs/>
          <w:sz w:val="22"/>
          <w:szCs w:val="22"/>
        </w:rPr>
        <w:t>NORTHBROOK, Ill.,</w:t>
      </w:r>
      <w:r w:rsidR="00C63F01" w:rsidRPr="006C5FC6">
        <w:rPr>
          <w:rFonts w:ascii="Arial" w:eastAsia="Arial" w:hAnsi="Arial" w:cs="Arial"/>
          <w:b/>
          <w:bCs/>
          <w:sz w:val="22"/>
          <w:szCs w:val="22"/>
        </w:rPr>
        <w:t xml:space="preserve"> </w:t>
      </w:r>
      <w:r w:rsidR="006C5FC6" w:rsidRPr="006C5FC6">
        <w:rPr>
          <w:rFonts w:ascii="Arial" w:eastAsia="Arial" w:hAnsi="Arial" w:cs="Arial"/>
          <w:b/>
          <w:bCs/>
          <w:sz w:val="22"/>
          <w:szCs w:val="22"/>
        </w:rPr>
        <w:t>July 20</w:t>
      </w:r>
      <w:r w:rsidR="00C63F01" w:rsidRPr="006C5FC6">
        <w:rPr>
          <w:rFonts w:ascii="Arial" w:eastAsia="Arial" w:hAnsi="Arial" w:cs="Arial"/>
          <w:b/>
          <w:bCs/>
          <w:sz w:val="22"/>
          <w:szCs w:val="22"/>
        </w:rPr>
        <w:t>, 202</w:t>
      </w:r>
      <w:r w:rsidR="006C5FC6" w:rsidRPr="006C5FC6">
        <w:rPr>
          <w:rFonts w:ascii="Arial" w:eastAsia="Arial" w:hAnsi="Arial" w:cs="Arial"/>
          <w:b/>
          <w:bCs/>
          <w:sz w:val="22"/>
          <w:szCs w:val="22"/>
        </w:rPr>
        <w:t>6</w:t>
      </w:r>
      <w:r w:rsidR="00C63F01" w:rsidRPr="008E2E00">
        <w:rPr>
          <w:rFonts w:ascii="Arial" w:eastAsia="Arial" w:hAnsi="Arial" w:cs="Arial"/>
          <w:sz w:val="22"/>
          <w:szCs w:val="22"/>
        </w:rPr>
        <w:t xml:space="preserve"> </w:t>
      </w:r>
      <w:r w:rsidR="000E48B1" w:rsidRPr="008E2E00">
        <w:rPr>
          <w:rFonts w:ascii="Arial" w:eastAsia="Arial" w:hAnsi="Arial" w:cs="Arial"/>
          <w:sz w:val="22"/>
          <w:szCs w:val="22"/>
        </w:rPr>
        <w:t>–</w:t>
      </w:r>
      <w:r w:rsidR="008E2E00" w:rsidRPr="008E2E00">
        <w:rPr>
          <w:rFonts w:ascii="Arial" w:eastAsia="Arial" w:hAnsi="Arial" w:cs="Arial"/>
          <w:sz w:val="22"/>
          <w:szCs w:val="22"/>
        </w:rPr>
        <w:t xml:space="preserve"> </w:t>
      </w:r>
      <w:r w:rsidR="009466B8">
        <w:rPr>
          <w:rFonts w:ascii="Arial" w:eastAsia="Aptos" w:hAnsi="Arial" w:cs="Arial"/>
          <w:sz w:val="22"/>
          <w:szCs w:val="22"/>
        </w:rPr>
        <w:t xml:space="preserve">Allstate and the American Football Coaches Association (AFCA) </w:t>
      </w:r>
      <w:r w:rsidR="001A7F0D">
        <w:rPr>
          <w:rFonts w:ascii="Arial" w:eastAsia="Aptos" w:hAnsi="Arial" w:cs="Arial"/>
          <w:sz w:val="22"/>
          <w:szCs w:val="22"/>
        </w:rPr>
        <w:t>today named 175 nominee</w:t>
      </w:r>
      <w:r w:rsidR="00F04512">
        <w:rPr>
          <w:rFonts w:ascii="Arial" w:eastAsia="Aptos" w:hAnsi="Arial" w:cs="Arial"/>
          <w:sz w:val="22"/>
          <w:szCs w:val="22"/>
        </w:rPr>
        <w:t xml:space="preserve">s for the 2026 Allstate AFCA Good Works Team, recognizing student-athletes and head coaches from </w:t>
      </w:r>
      <w:r w:rsidR="00AE58F9">
        <w:rPr>
          <w:rFonts w:ascii="Arial" w:eastAsia="Aptos" w:hAnsi="Arial" w:cs="Arial"/>
          <w:sz w:val="22"/>
          <w:szCs w:val="22"/>
        </w:rPr>
        <w:t xml:space="preserve">every level of </w:t>
      </w:r>
      <w:r w:rsidR="00F04512">
        <w:rPr>
          <w:rFonts w:ascii="Arial" w:eastAsia="Aptos" w:hAnsi="Arial" w:cs="Arial"/>
          <w:sz w:val="22"/>
          <w:szCs w:val="22"/>
        </w:rPr>
        <w:t xml:space="preserve">college football who are making an impact through community service, academic achievement and leadership. </w:t>
      </w:r>
    </w:p>
    <w:p w14:paraId="5D980443" w14:textId="77777777" w:rsidR="001A7B0D" w:rsidRDefault="001A7B0D" w:rsidP="00CC4831">
      <w:pPr>
        <w:rPr>
          <w:rFonts w:ascii="Arial" w:eastAsia="Aptos" w:hAnsi="Arial" w:cs="Arial"/>
          <w:sz w:val="22"/>
          <w:szCs w:val="22"/>
        </w:rPr>
      </w:pPr>
    </w:p>
    <w:p w14:paraId="0D493A57" w14:textId="5B136609" w:rsidR="001A7B0D" w:rsidRDefault="001A7B0D" w:rsidP="00CC4831">
      <w:pPr>
        <w:rPr>
          <w:rFonts w:ascii="Arial" w:eastAsia="Aptos" w:hAnsi="Arial" w:cs="Arial"/>
          <w:sz w:val="22"/>
          <w:szCs w:val="22"/>
        </w:rPr>
      </w:pPr>
      <w:r>
        <w:rPr>
          <w:rFonts w:ascii="Arial" w:eastAsia="Aptos" w:hAnsi="Arial" w:cs="Arial"/>
          <w:sz w:val="22"/>
          <w:szCs w:val="22"/>
        </w:rPr>
        <w:t xml:space="preserve">For the first time in the award’s 35-year history, a female student-athlete is among the nominees. Gianna Bennett, a kicker at Northwestern College in Iowa, earned a nomination </w:t>
      </w:r>
      <w:r w:rsidR="00921E7A">
        <w:rPr>
          <w:rFonts w:ascii="Arial" w:eastAsia="Aptos" w:hAnsi="Arial" w:cs="Arial"/>
          <w:sz w:val="22"/>
          <w:szCs w:val="22"/>
        </w:rPr>
        <w:t xml:space="preserve">after helping raise $40,000 for a </w:t>
      </w:r>
      <w:r w:rsidR="009165DC" w:rsidRPr="009165DC">
        <w:rPr>
          <w:rFonts w:ascii="Arial" w:eastAsia="Aptos" w:hAnsi="Arial" w:cs="Arial"/>
          <w:sz w:val="22"/>
          <w:szCs w:val="22"/>
        </w:rPr>
        <w:t>maternal health education campaign that provides expectant parents with potentially life-saving information to support healthy pregnancies.</w:t>
      </w:r>
    </w:p>
    <w:p w14:paraId="30CD87F7" w14:textId="3FFC9891" w:rsidR="000E48B1" w:rsidRDefault="000E48B1" w:rsidP="00A80610">
      <w:pPr>
        <w:rPr>
          <w:rFonts w:ascii="Arial" w:eastAsia="Aptos" w:hAnsi="Arial" w:cs="Arial"/>
          <w:sz w:val="22"/>
          <w:szCs w:val="22"/>
        </w:rPr>
      </w:pPr>
    </w:p>
    <w:p w14:paraId="59723038" w14:textId="69958976" w:rsidR="0009353E" w:rsidRDefault="0009353E" w:rsidP="00A80610">
      <w:pPr>
        <w:rPr>
          <w:rFonts w:ascii="Arial" w:eastAsia="Aptos" w:hAnsi="Arial" w:cs="Arial"/>
          <w:b/>
          <w:bCs/>
          <w:sz w:val="22"/>
          <w:szCs w:val="22"/>
          <w:u w:val="single"/>
        </w:rPr>
      </w:pPr>
      <w:r w:rsidRPr="0009353E">
        <w:rPr>
          <w:rFonts w:ascii="Arial" w:eastAsia="Aptos" w:hAnsi="Arial" w:cs="Arial"/>
          <w:b/>
          <w:bCs/>
          <w:sz w:val="22"/>
          <w:szCs w:val="22"/>
          <w:u w:val="single"/>
        </w:rPr>
        <w:t>What is the Allstate AFCA Good Works Team?</w:t>
      </w:r>
    </w:p>
    <w:p w14:paraId="44F2E45E" w14:textId="23FF2315" w:rsidR="0009353E" w:rsidRDefault="0009353E" w:rsidP="00A80610">
      <w:pPr>
        <w:rPr>
          <w:rFonts w:ascii="Arial" w:eastAsia="Aptos" w:hAnsi="Arial" w:cs="Arial"/>
          <w:sz w:val="22"/>
          <w:szCs w:val="22"/>
        </w:rPr>
      </w:pPr>
      <w:r>
        <w:rPr>
          <w:rFonts w:ascii="Arial" w:eastAsia="Aptos" w:hAnsi="Arial" w:cs="Arial"/>
          <w:sz w:val="22"/>
          <w:szCs w:val="22"/>
        </w:rPr>
        <w:t>The Allstate AFCA Good Works Team recognizes college football student-athletes who demonstrate exceptional commitment to community service, academics and athletics. Established in 1992 and presented by Allstate since 2</w:t>
      </w:r>
      <w:r w:rsidR="00F406FF">
        <w:rPr>
          <w:rFonts w:ascii="Arial" w:eastAsia="Aptos" w:hAnsi="Arial" w:cs="Arial"/>
          <w:sz w:val="22"/>
          <w:szCs w:val="22"/>
        </w:rPr>
        <w:t>008</w:t>
      </w:r>
      <w:r>
        <w:rPr>
          <w:rFonts w:ascii="Arial" w:eastAsia="Aptos" w:hAnsi="Arial" w:cs="Arial"/>
          <w:sz w:val="22"/>
          <w:szCs w:val="22"/>
        </w:rPr>
        <w:t xml:space="preserve">, the program honors players who use their platforms to strengthen communities and support causes important to them. </w:t>
      </w:r>
    </w:p>
    <w:p w14:paraId="0F190FC4" w14:textId="77777777" w:rsidR="00443037" w:rsidRDefault="00443037" w:rsidP="00A80610">
      <w:pPr>
        <w:rPr>
          <w:rFonts w:ascii="Arial" w:eastAsia="Aptos" w:hAnsi="Arial" w:cs="Arial"/>
          <w:b/>
          <w:bCs/>
          <w:sz w:val="22"/>
          <w:szCs w:val="22"/>
          <w:u w:val="single"/>
        </w:rPr>
      </w:pPr>
    </w:p>
    <w:p w14:paraId="6039670B" w14:textId="77777777" w:rsidR="00443037" w:rsidRDefault="006C5C82" w:rsidP="00A80610">
      <w:pPr>
        <w:rPr>
          <w:rFonts w:ascii="Arial" w:eastAsia="Aptos" w:hAnsi="Arial" w:cs="Arial"/>
          <w:b/>
          <w:bCs/>
          <w:sz w:val="22"/>
          <w:szCs w:val="22"/>
          <w:u w:val="single"/>
        </w:rPr>
      </w:pPr>
      <w:r w:rsidRPr="006C5C82">
        <w:rPr>
          <w:rFonts w:ascii="Arial" w:eastAsia="Aptos" w:hAnsi="Arial" w:cs="Arial"/>
          <w:b/>
          <w:bCs/>
          <w:sz w:val="22"/>
          <w:szCs w:val="22"/>
          <w:u w:val="single"/>
        </w:rPr>
        <w:t xml:space="preserve">What causes are this year’s nominees supporting? </w:t>
      </w:r>
    </w:p>
    <w:p w14:paraId="7FC2CB32" w14:textId="58456788" w:rsidR="006C5C82" w:rsidRPr="00443037" w:rsidRDefault="006C5C82" w:rsidP="00A80610">
      <w:pPr>
        <w:rPr>
          <w:rFonts w:ascii="Arial" w:eastAsia="Aptos" w:hAnsi="Arial" w:cs="Arial"/>
          <w:b/>
          <w:bCs/>
          <w:sz w:val="22"/>
          <w:szCs w:val="22"/>
          <w:u w:val="single"/>
        </w:rPr>
      </w:pPr>
      <w:r>
        <w:rPr>
          <w:rFonts w:ascii="Arial" w:eastAsia="Aptos" w:hAnsi="Arial" w:cs="Arial"/>
          <w:sz w:val="22"/>
          <w:szCs w:val="22"/>
        </w:rPr>
        <w:t xml:space="preserve">This year’s nominees are tackling a wide range of challenges in communities across the United States and beyond. Their efforts include youth mentorship, maternal health awareness, disability inclusion, childhood cancer research, clean water access and support for military veterans. </w:t>
      </w:r>
    </w:p>
    <w:p w14:paraId="26C05259" w14:textId="77777777" w:rsidR="009B6E9B" w:rsidRDefault="009B6E9B" w:rsidP="00A80610">
      <w:pPr>
        <w:rPr>
          <w:rFonts w:ascii="Arial" w:eastAsia="Aptos" w:hAnsi="Arial" w:cs="Arial"/>
          <w:sz w:val="22"/>
          <w:szCs w:val="22"/>
        </w:rPr>
      </w:pPr>
    </w:p>
    <w:p w14:paraId="6BEB568E" w14:textId="39039F77" w:rsidR="009B6E9B" w:rsidRDefault="009B6E9B" w:rsidP="00A80610">
      <w:pPr>
        <w:rPr>
          <w:rFonts w:ascii="Arial" w:eastAsia="Aptos" w:hAnsi="Arial" w:cs="Arial"/>
          <w:sz w:val="22"/>
          <w:szCs w:val="22"/>
        </w:rPr>
      </w:pPr>
      <w:r>
        <w:rPr>
          <w:rFonts w:ascii="Arial" w:eastAsia="Aptos" w:hAnsi="Arial" w:cs="Arial"/>
          <w:sz w:val="22"/>
          <w:szCs w:val="22"/>
        </w:rPr>
        <w:t xml:space="preserve">Examples include: </w:t>
      </w:r>
    </w:p>
    <w:p w14:paraId="305031F8" w14:textId="306992F0" w:rsidR="007D5DD7" w:rsidRPr="00D22D2E" w:rsidRDefault="007D5DD7" w:rsidP="0064727B">
      <w:pPr>
        <w:pStyle w:val="ListParagraph"/>
        <w:numPr>
          <w:ilvl w:val="0"/>
          <w:numId w:val="16"/>
        </w:numPr>
        <w:rPr>
          <w:rFonts w:ascii="Arial" w:hAnsi="Arial" w:cs="Arial"/>
          <w:sz w:val="22"/>
          <w:szCs w:val="22"/>
        </w:rPr>
      </w:pPr>
      <w:r>
        <w:rPr>
          <w:rFonts w:ascii="Arial" w:hAnsi="Arial" w:cs="Arial"/>
          <w:b/>
          <w:bCs/>
          <w:sz w:val="22"/>
          <w:szCs w:val="22"/>
        </w:rPr>
        <w:lastRenderedPageBreak/>
        <w:t xml:space="preserve">Gideon Davidson, Clemson University, Running Back: </w:t>
      </w:r>
      <w:r>
        <w:rPr>
          <w:rFonts w:ascii="Arial" w:hAnsi="Arial" w:cs="Arial"/>
          <w:sz w:val="22"/>
          <w:szCs w:val="22"/>
        </w:rPr>
        <w:t xml:space="preserve">Raised nearly $13,000 through Gid’s Fundraiser for Flourish Adoption Ministries in South Carolina, </w:t>
      </w:r>
      <w:r w:rsidR="006D79C4">
        <w:rPr>
          <w:rFonts w:ascii="Arial" w:hAnsi="Arial" w:cs="Arial"/>
          <w:sz w:val="22"/>
          <w:szCs w:val="22"/>
        </w:rPr>
        <w:t xml:space="preserve">helping fund adoption-related expenses for families and support for birth mothers. </w:t>
      </w:r>
    </w:p>
    <w:p w14:paraId="306EAB43" w14:textId="4C388B98" w:rsidR="0064727B"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Noah Fifita, University of Arizona, Quarterback</w:t>
      </w:r>
      <w:r w:rsidRPr="004C5630">
        <w:rPr>
          <w:rFonts w:ascii="Arial" w:hAnsi="Arial" w:cs="Arial"/>
          <w:sz w:val="22"/>
          <w:szCs w:val="22"/>
        </w:rPr>
        <w:t>: Founded First Down Faith Foundation</w:t>
      </w:r>
      <w:r w:rsidR="00F815F6">
        <w:rPr>
          <w:rFonts w:ascii="Arial" w:hAnsi="Arial" w:cs="Arial"/>
          <w:sz w:val="22"/>
          <w:szCs w:val="22"/>
        </w:rPr>
        <w:t xml:space="preserve"> to honor faith, family and football while uplifting</w:t>
      </w:r>
      <w:r w:rsidR="00D677D1">
        <w:rPr>
          <w:rFonts w:ascii="Arial" w:hAnsi="Arial" w:cs="Arial"/>
          <w:sz w:val="22"/>
          <w:szCs w:val="22"/>
        </w:rPr>
        <w:t xml:space="preserve"> communities </w:t>
      </w:r>
      <w:r w:rsidR="00F815F6">
        <w:rPr>
          <w:rFonts w:ascii="Arial" w:hAnsi="Arial" w:cs="Arial"/>
          <w:sz w:val="22"/>
          <w:szCs w:val="22"/>
        </w:rPr>
        <w:t>through service</w:t>
      </w:r>
      <w:r w:rsidR="00D677D1">
        <w:rPr>
          <w:rFonts w:ascii="Arial" w:hAnsi="Arial" w:cs="Arial"/>
          <w:sz w:val="22"/>
          <w:szCs w:val="22"/>
        </w:rPr>
        <w:t xml:space="preserve">, including </w:t>
      </w:r>
      <w:r w:rsidRPr="004C5630">
        <w:rPr>
          <w:rFonts w:ascii="Arial" w:hAnsi="Arial" w:cs="Arial"/>
          <w:sz w:val="22"/>
          <w:szCs w:val="22"/>
        </w:rPr>
        <w:t xml:space="preserve">an annual youth football camp that combines skills training with mentorship. </w:t>
      </w:r>
    </w:p>
    <w:p w14:paraId="0FF063A4" w14:textId="73B01681" w:rsidR="00236F74" w:rsidRPr="004C5630" w:rsidRDefault="00236F74" w:rsidP="0064727B">
      <w:pPr>
        <w:pStyle w:val="ListParagraph"/>
        <w:numPr>
          <w:ilvl w:val="0"/>
          <w:numId w:val="16"/>
        </w:numPr>
        <w:rPr>
          <w:rFonts w:ascii="Arial" w:hAnsi="Arial" w:cs="Arial"/>
          <w:sz w:val="22"/>
          <w:szCs w:val="22"/>
        </w:rPr>
      </w:pPr>
      <w:r>
        <w:rPr>
          <w:rFonts w:ascii="Arial" w:hAnsi="Arial" w:cs="Arial"/>
          <w:b/>
          <w:bCs/>
          <w:sz w:val="22"/>
          <w:szCs w:val="22"/>
        </w:rPr>
        <w:t>Jaylen McClain, Ohio State University, Defensive Back</w:t>
      </w:r>
      <w:r w:rsidRPr="00D22D2E">
        <w:rPr>
          <w:rFonts w:ascii="Arial" w:hAnsi="Arial" w:cs="Arial"/>
          <w:sz w:val="22"/>
          <w:szCs w:val="22"/>
        </w:rPr>
        <w:t>:</w:t>
      </w:r>
      <w:r w:rsidR="00E6049C">
        <w:rPr>
          <w:rFonts w:ascii="Arial" w:hAnsi="Arial" w:cs="Arial"/>
          <w:sz w:val="22"/>
          <w:szCs w:val="22"/>
        </w:rPr>
        <w:t xml:space="preserve"> Founded Everyday Legends Foundation to empower youth and families through service, including fund</w:t>
      </w:r>
      <w:r w:rsidR="006D79C4">
        <w:rPr>
          <w:rFonts w:ascii="Arial" w:hAnsi="Arial" w:cs="Arial"/>
          <w:sz w:val="22"/>
          <w:szCs w:val="22"/>
        </w:rPr>
        <w:t xml:space="preserve">ing </w:t>
      </w:r>
      <w:r w:rsidR="00E6049C">
        <w:rPr>
          <w:rFonts w:ascii="Arial" w:hAnsi="Arial" w:cs="Arial"/>
          <w:sz w:val="22"/>
          <w:szCs w:val="22"/>
        </w:rPr>
        <w:t>academic and athletic scholarships</w:t>
      </w:r>
      <w:r w:rsidR="00EC19E6">
        <w:rPr>
          <w:rFonts w:ascii="Arial" w:hAnsi="Arial" w:cs="Arial"/>
          <w:sz w:val="22"/>
          <w:szCs w:val="22"/>
        </w:rPr>
        <w:t xml:space="preserve"> and organizing </w:t>
      </w:r>
      <w:r w:rsidR="00E6049C">
        <w:rPr>
          <w:rFonts w:ascii="Arial" w:hAnsi="Arial" w:cs="Arial"/>
          <w:sz w:val="22"/>
          <w:szCs w:val="22"/>
        </w:rPr>
        <w:t>leadership</w:t>
      </w:r>
      <w:r w:rsidR="00EC19E6">
        <w:rPr>
          <w:rFonts w:ascii="Arial" w:hAnsi="Arial" w:cs="Arial"/>
          <w:sz w:val="22"/>
          <w:szCs w:val="22"/>
        </w:rPr>
        <w:t xml:space="preserve"> </w:t>
      </w:r>
      <w:r w:rsidR="006D79C4">
        <w:rPr>
          <w:rFonts w:ascii="Arial" w:hAnsi="Arial" w:cs="Arial"/>
          <w:sz w:val="22"/>
          <w:szCs w:val="22"/>
        </w:rPr>
        <w:t xml:space="preserve">development </w:t>
      </w:r>
      <w:r w:rsidR="00EC19E6">
        <w:rPr>
          <w:rFonts w:ascii="Arial" w:hAnsi="Arial" w:cs="Arial"/>
          <w:sz w:val="22"/>
          <w:szCs w:val="22"/>
        </w:rPr>
        <w:t>programs for youth.</w:t>
      </w:r>
    </w:p>
    <w:p w14:paraId="20ACE9EE"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Sam Nolan, Saint John’s University (Minnesota), Wide Receiver</w:t>
      </w:r>
      <w:r w:rsidRPr="004C5630">
        <w:rPr>
          <w:rFonts w:ascii="Arial" w:hAnsi="Arial" w:cs="Arial"/>
          <w:sz w:val="22"/>
          <w:szCs w:val="22"/>
        </w:rPr>
        <w:t xml:space="preserve">: Organized team fundraising events for St. Jude Children’s Research Hospital, helping raise more than $150,000 to support children battling cancers and other life-threatening diseases. </w:t>
      </w:r>
    </w:p>
    <w:p w14:paraId="249718F8"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Luke Paulsen, Morningside University, Punter</w:t>
      </w:r>
      <w:r w:rsidRPr="004C5630">
        <w:rPr>
          <w:rFonts w:ascii="Arial" w:hAnsi="Arial" w:cs="Arial"/>
          <w:sz w:val="22"/>
          <w:szCs w:val="22"/>
        </w:rPr>
        <w:t xml:space="preserve">: Created a “Kids Captain” program that provides meaningful gameday experiences for children with disabilities and their families, including leading the team onto the field at home games. </w:t>
      </w:r>
    </w:p>
    <w:p w14:paraId="53A59CD6"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Marcus Ratcliffe, Texas A&amp;M University, Safety</w:t>
      </w:r>
      <w:r w:rsidRPr="004C5630">
        <w:rPr>
          <w:rFonts w:ascii="Arial" w:hAnsi="Arial" w:cs="Arial"/>
          <w:sz w:val="22"/>
          <w:szCs w:val="22"/>
        </w:rPr>
        <w:t xml:space="preserve">: Launched Mission 3:12 in partnership with Walk Among Heroes, donating $312 for every Aggie defensive turnover to fund educational trips to Normandy, France, for World War II veterans. </w:t>
      </w:r>
    </w:p>
    <w:p w14:paraId="137EA72B"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Mudia Reuben, University of South Florida, Wide Receiver</w:t>
      </w:r>
      <w:r w:rsidRPr="004C5630">
        <w:rPr>
          <w:rFonts w:ascii="Arial" w:hAnsi="Arial" w:cs="Arial"/>
          <w:sz w:val="22"/>
          <w:szCs w:val="22"/>
        </w:rPr>
        <w:t xml:space="preserve">: Used Name, Image and Likeness (NIL) earnings to create the Nigerian Water Project, bringing access to clean water to villages and schools in Nigeria. </w:t>
      </w:r>
    </w:p>
    <w:p w14:paraId="7CDFE5E6"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Colin Simmons, University of Texas, Defensive End:</w:t>
      </w:r>
      <w:r w:rsidRPr="004C5630">
        <w:rPr>
          <w:rFonts w:ascii="Arial" w:hAnsi="Arial" w:cs="Arial"/>
          <w:sz w:val="22"/>
          <w:szCs w:val="22"/>
        </w:rPr>
        <w:t xml:space="preserve"> Founded Clay’s Color Crew, a nonprofit honoring his younger brother that supports individuals and families affected by autism spectrum disorder (ASD) in South Dallas and beyond. </w:t>
      </w:r>
    </w:p>
    <w:p w14:paraId="34839B1F" w14:textId="77777777" w:rsidR="0064727B" w:rsidRPr="004C5630" w:rsidRDefault="0064727B" w:rsidP="0064727B">
      <w:pPr>
        <w:pStyle w:val="ListParagraph"/>
        <w:numPr>
          <w:ilvl w:val="0"/>
          <w:numId w:val="16"/>
        </w:numPr>
        <w:rPr>
          <w:rFonts w:ascii="Arial" w:hAnsi="Arial" w:cs="Arial"/>
          <w:sz w:val="22"/>
          <w:szCs w:val="22"/>
        </w:rPr>
      </w:pPr>
      <w:r w:rsidRPr="004C5630">
        <w:rPr>
          <w:rFonts w:ascii="Arial" w:hAnsi="Arial" w:cs="Arial"/>
          <w:b/>
          <w:bCs/>
          <w:sz w:val="22"/>
          <w:szCs w:val="22"/>
        </w:rPr>
        <w:t>Edwin Spillman, University of Tennessee, Linebacker</w:t>
      </w:r>
      <w:r w:rsidRPr="004C5630">
        <w:rPr>
          <w:rFonts w:ascii="Arial" w:hAnsi="Arial" w:cs="Arial"/>
          <w:sz w:val="22"/>
          <w:szCs w:val="22"/>
        </w:rPr>
        <w:t xml:space="preserve">: Used NIL earnings to establish the Wan Famul Foundation to support people in his home country of Sierra Leone, including plans to build housing for families in need. </w:t>
      </w:r>
    </w:p>
    <w:p w14:paraId="77D6E351" w14:textId="77777777" w:rsidR="0059042B" w:rsidRDefault="0059042B" w:rsidP="0064727B">
      <w:pPr>
        <w:rPr>
          <w:rFonts w:ascii="Arial" w:eastAsia="Aptos" w:hAnsi="Arial" w:cs="Arial"/>
          <w:sz w:val="22"/>
          <w:szCs w:val="22"/>
        </w:rPr>
      </w:pPr>
    </w:p>
    <w:p w14:paraId="5934378B" w14:textId="77777777" w:rsidR="0059042B" w:rsidRDefault="0059042B" w:rsidP="0059042B">
      <w:pPr>
        <w:rPr>
          <w:rFonts w:ascii="Arial" w:hAnsi="Arial" w:cs="Arial"/>
          <w:b/>
          <w:bCs/>
          <w:sz w:val="22"/>
          <w:szCs w:val="22"/>
          <w:u w:val="single"/>
        </w:rPr>
      </w:pPr>
      <w:bookmarkStart w:id="0" w:name="OLE_LINK15"/>
      <w:r w:rsidRPr="004C5630">
        <w:rPr>
          <w:rFonts w:ascii="Arial" w:hAnsi="Arial" w:cs="Arial"/>
          <w:b/>
          <w:bCs/>
          <w:sz w:val="22"/>
          <w:szCs w:val="22"/>
          <w:u w:val="single"/>
        </w:rPr>
        <w:t>What makes the 2026 nominee class unique?</w:t>
      </w:r>
    </w:p>
    <w:p w14:paraId="6C263EE1" w14:textId="1D59382A" w:rsidR="003545C0" w:rsidRPr="003545C0" w:rsidRDefault="6AAB9A8F" w:rsidP="0059042B">
      <w:pPr>
        <w:rPr>
          <w:rFonts w:ascii="Arial" w:hAnsi="Arial" w:cs="Arial"/>
          <w:sz w:val="22"/>
          <w:szCs w:val="22"/>
        </w:rPr>
      </w:pPr>
      <w:r w:rsidRPr="32EF8988">
        <w:rPr>
          <w:rFonts w:ascii="Arial" w:hAnsi="Arial" w:cs="Arial"/>
          <w:sz w:val="22"/>
          <w:szCs w:val="22"/>
        </w:rPr>
        <w:t>From head coaches building cultures of service to</w:t>
      </w:r>
      <w:r w:rsidR="0B532569" w:rsidRPr="32EF8988">
        <w:rPr>
          <w:rFonts w:ascii="Arial" w:hAnsi="Arial" w:cs="Arial"/>
          <w:sz w:val="22"/>
          <w:szCs w:val="22"/>
        </w:rPr>
        <w:t xml:space="preserve"> </w:t>
      </w:r>
      <w:r w:rsidRPr="32EF8988">
        <w:rPr>
          <w:rFonts w:ascii="Arial" w:hAnsi="Arial" w:cs="Arial"/>
          <w:sz w:val="22"/>
          <w:szCs w:val="22"/>
        </w:rPr>
        <w:t>student-athletes</w:t>
      </w:r>
      <w:r w:rsidR="6461E5CF" w:rsidRPr="32EF8988">
        <w:rPr>
          <w:rFonts w:ascii="Arial" w:hAnsi="Arial" w:cs="Arial"/>
          <w:sz w:val="22"/>
          <w:szCs w:val="22"/>
        </w:rPr>
        <w:t xml:space="preserve"> </w:t>
      </w:r>
      <w:r w:rsidR="2CEECB38" w:rsidRPr="32EF8988">
        <w:rPr>
          <w:rFonts w:ascii="Arial" w:hAnsi="Arial" w:cs="Arial"/>
          <w:sz w:val="22"/>
          <w:szCs w:val="22"/>
        </w:rPr>
        <w:t>making an</w:t>
      </w:r>
      <w:r w:rsidR="19FF1DE7" w:rsidRPr="32EF8988">
        <w:rPr>
          <w:rFonts w:ascii="Arial" w:hAnsi="Arial" w:cs="Arial"/>
          <w:sz w:val="22"/>
          <w:szCs w:val="22"/>
        </w:rPr>
        <w:t xml:space="preserve"> impact in their own communities and </w:t>
      </w:r>
      <w:r w:rsidR="6FB5319E" w:rsidRPr="32EF8988">
        <w:rPr>
          <w:rFonts w:ascii="Arial" w:hAnsi="Arial" w:cs="Arial"/>
          <w:sz w:val="22"/>
          <w:szCs w:val="22"/>
        </w:rPr>
        <w:t>around</w:t>
      </w:r>
      <w:r w:rsidR="19FF1DE7" w:rsidRPr="32EF8988">
        <w:rPr>
          <w:rFonts w:ascii="Arial" w:hAnsi="Arial" w:cs="Arial"/>
          <w:sz w:val="22"/>
          <w:szCs w:val="22"/>
        </w:rPr>
        <w:t xml:space="preserve"> the world,</w:t>
      </w:r>
      <w:r w:rsidR="3F5F6020" w:rsidRPr="32EF8988">
        <w:rPr>
          <w:rFonts w:ascii="Arial" w:hAnsi="Arial" w:cs="Arial"/>
          <w:sz w:val="22"/>
          <w:szCs w:val="22"/>
        </w:rPr>
        <w:t xml:space="preserve"> this year’s nominees are </w:t>
      </w:r>
      <w:r w:rsidR="4DED0504" w:rsidRPr="32EF8988">
        <w:rPr>
          <w:rFonts w:ascii="Arial" w:hAnsi="Arial" w:cs="Arial"/>
          <w:sz w:val="22"/>
          <w:szCs w:val="22"/>
        </w:rPr>
        <w:t>creating meaningful change</w:t>
      </w:r>
      <w:r w:rsidR="4ACEA9BE" w:rsidRPr="32EF8988">
        <w:rPr>
          <w:rFonts w:ascii="Arial" w:hAnsi="Arial" w:cs="Arial"/>
          <w:sz w:val="22"/>
          <w:szCs w:val="22"/>
        </w:rPr>
        <w:t>. Their efforts</w:t>
      </w:r>
      <w:r w:rsidR="7743CE04" w:rsidRPr="32EF8988">
        <w:rPr>
          <w:rFonts w:ascii="Arial" w:hAnsi="Arial" w:cs="Arial"/>
          <w:sz w:val="22"/>
          <w:szCs w:val="22"/>
        </w:rPr>
        <w:t xml:space="preserve"> include </w:t>
      </w:r>
      <w:r w:rsidR="19FF1DE7" w:rsidRPr="32EF8988">
        <w:rPr>
          <w:rFonts w:ascii="Arial" w:hAnsi="Arial" w:cs="Arial"/>
          <w:sz w:val="22"/>
          <w:szCs w:val="22"/>
        </w:rPr>
        <w:t>helping raise</w:t>
      </w:r>
      <w:r w:rsidRPr="32EF8988">
        <w:rPr>
          <w:rFonts w:ascii="Arial" w:hAnsi="Arial" w:cs="Arial"/>
          <w:sz w:val="22"/>
          <w:szCs w:val="22"/>
        </w:rPr>
        <w:t xml:space="preserve"> a record $18.8 million for childhood cancer research, deliver</w:t>
      </w:r>
      <w:r w:rsidR="1A703396" w:rsidRPr="32EF8988">
        <w:rPr>
          <w:rFonts w:ascii="Arial" w:hAnsi="Arial" w:cs="Arial"/>
          <w:sz w:val="22"/>
          <w:szCs w:val="22"/>
        </w:rPr>
        <w:t>ing</w:t>
      </w:r>
      <w:r w:rsidRPr="32EF8988">
        <w:rPr>
          <w:rFonts w:ascii="Arial" w:hAnsi="Arial" w:cs="Arial"/>
          <w:sz w:val="22"/>
          <w:szCs w:val="22"/>
        </w:rPr>
        <w:t xml:space="preserve"> more than 10,000 hours of tutoring and </w:t>
      </w:r>
      <w:r w:rsidR="7F5D6849" w:rsidRPr="32EF8988">
        <w:rPr>
          <w:rFonts w:ascii="Arial" w:hAnsi="Arial" w:cs="Arial"/>
          <w:sz w:val="22"/>
          <w:szCs w:val="22"/>
        </w:rPr>
        <w:t>generating</w:t>
      </w:r>
      <w:r w:rsidRPr="32EF8988">
        <w:rPr>
          <w:rFonts w:ascii="Arial" w:hAnsi="Arial" w:cs="Arial"/>
          <w:sz w:val="22"/>
          <w:szCs w:val="22"/>
        </w:rPr>
        <w:t xml:space="preserve"> over $27,000 for World War II veterans.</w:t>
      </w:r>
    </w:p>
    <w:bookmarkEnd w:id="0"/>
    <w:p w14:paraId="19BDAC23" w14:textId="77777777" w:rsidR="0059042B" w:rsidRPr="004C5630" w:rsidRDefault="0059042B" w:rsidP="0059042B">
      <w:pPr>
        <w:rPr>
          <w:rFonts w:ascii="Arial" w:hAnsi="Arial" w:cs="Arial"/>
          <w:sz w:val="22"/>
          <w:szCs w:val="22"/>
        </w:rPr>
      </w:pPr>
    </w:p>
    <w:p w14:paraId="1C816CB2" w14:textId="77777777" w:rsidR="0059042B" w:rsidRPr="004C5630" w:rsidRDefault="0059042B" w:rsidP="0059042B">
      <w:pPr>
        <w:rPr>
          <w:rFonts w:ascii="Arial" w:hAnsi="Arial" w:cs="Arial"/>
          <w:b/>
          <w:bCs/>
          <w:sz w:val="22"/>
          <w:szCs w:val="22"/>
          <w:u w:val="single"/>
        </w:rPr>
      </w:pPr>
      <w:r w:rsidRPr="004C5630">
        <w:rPr>
          <w:rFonts w:ascii="Arial" w:hAnsi="Arial" w:cs="Arial"/>
          <w:b/>
          <w:bCs/>
          <w:sz w:val="22"/>
          <w:szCs w:val="22"/>
          <w:u w:val="single"/>
        </w:rPr>
        <w:t>How is the Allstate AFCA Good Works Team selected?</w:t>
      </w:r>
    </w:p>
    <w:p w14:paraId="2C33A210" w14:textId="194AA2BA" w:rsidR="0059042B" w:rsidRPr="004C5630" w:rsidRDefault="0059042B" w:rsidP="0059042B">
      <w:pPr>
        <w:rPr>
          <w:rFonts w:ascii="Arial" w:hAnsi="Arial" w:cs="Arial"/>
          <w:sz w:val="22"/>
          <w:szCs w:val="22"/>
        </w:rPr>
      </w:pPr>
      <w:r w:rsidRPr="32EF8988">
        <w:rPr>
          <w:rFonts w:ascii="Arial" w:hAnsi="Arial" w:cs="Arial"/>
          <w:sz w:val="22"/>
          <w:szCs w:val="22"/>
        </w:rPr>
        <w:t>The 2026 Allstate AFCA Good Works Team will be announced in September</w:t>
      </w:r>
      <w:r w:rsidR="00F46914" w:rsidRPr="32EF8988">
        <w:rPr>
          <w:rFonts w:ascii="Arial" w:hAnsi="Arial" w:cs="Arial"/>
          <w:sz w:val="22"/>
          <w:szCs w:val="22"/>
        </w:rPr>
        <w:t xml:space="preserve"> and include </w:t>
      </w:r>
      <w:r w:rsidRPr="32EF8988">
        <w:rPr>
          <w:rFonts w:ascii="Arial" w:hAnsi="Arial" w:cs="Arial"/>
          <w:sz w:val="22"/>
          <w:szCs w:val="22"/>
        </w:rPr>
        <w:t>22 student-athletes and one honorary head coach.</w:t>
      </w:r>
      <w:r w:rsidR="1C87CC24" w:rsidRPr="32EF8988">
        <w:rPr>
          <w:rFonts w:ascii="Arial" w:hAnsi="Arial" w:cs="Arial"/>
          <w:sz w:val="22"/>
          <w:szCs w:val="22"/>
        </w:rPr>
        <w:t xml:space="preserve"> </w:t>
      </w:r>
      <w:r w:rsidR="7856FB9D" w:rsidRPr="32EF8988">
        <w:rPr>
          <w:rFonts w:ascii="Arial" w:hAnsi="Arial" w:cs="Arial"/>
          <w:sz w:val="22"/>
          <w:szCs w:val="22"/>
        </w:rPr>
        <w:t xml:space="preserve">One student-athlete will also be selected as team captain and </w:t>
      </w:r>
      <w:r w:rsidR="05F28B49" w:rsidRPr="32EF8988">
        <w:rPr>
          <w:rFonts w:ascii="Arial" w:hAnsi="Arial" w:cs="Arial"/>
          <w:sz w:val="22"/>
          <w:szCs w:val="22"/>
        </w:rPr>
        <w:t>receive the Allstate Wuerffel Trophy.</w:t>
      </w:r>
    </w:p>
    <w:p w14:paraId="53DCF888" w14:textId="77777777" w:rsidR="0059042B" w:rsidRPr="004C5630" w:rsidRDefault="0059042B" w:rsidP="0059042B">
      <w:pPr>
        <w:rPr>
          <w:rFonts w:ascii="Arial" w:hAnsi="Arial" w:cs="Arial"/>
          <w:sz w:val="22"/>
          <w:szCs w:val="22"/>
        </w:rPr>
      </w:pPr>
    </w:p>
    <w:p w14:paraId="5F376680" w14:textId="649D79D3" w:rsidR="0059042B" w:rsidRPr="004C5630" w:rsidRDefault="0059042B" w:rsidP="0059042B">
      <w:pPr>
        <w:rPr>
          <w:rFonts w:ascii="Arial" w:hAnsi="Arial" w:cs="Arial"/>
          <w:sz w:val="22"/>
          <w:szCs w:val="22"/>
        </w:rPr>
      </w:pPr>
      <w:r w:rsidRPr="32EF8988">
        <w:rPr>
          <w:rFonts w:ascii="Arial" w:hAnsi="Arial" w:cs="Arial"/>
          <w:sz w:val="22"/>
          <w:szCs w:val="22"/>
        </w:rPr>
        <w:t xml:space="preserve">A selection panel composed of former Good Works Team members, college football coaches, journalists and other leaders connected to the award reviews nominations from across the country. Voters evaluate candidates based on the breadth and depth of their community service, demonstrated leadership, academic achievement and the measurable impact they have had on the people and causes they serve. The panel then selects 11 </w:t>
      </w:r>
      <w:r w:rsidR="00BF3ECD" w:rsidRPr="32EF8988">
        <w:rPr>
          <w:rFonts w:ascii="Arial" w:hAnsi="Arial" w:cs="Arial"/>
          <w:sz w:val="22"/>
          <w:szCs w:val="22"/>
        </w:rPr>
        <w:t xml:space="preserve">NCAA </w:t>
      </w:r>
      <w:r w:rsidRPr="32EF8988">
        <w:rPr>
          <w:rFonts w:ascii="Arial" w:hAnsi="Arial" w:cs="Arial"/>
          <w:sz w:val="22"/>
          <w:szCs w:val="22"/>
        </w:rPr>
        <w:t>Football Bowl Subdivision players</w:t>
      </w:r>
      <w:r w:rsidR="00BF3ECD" w:rsidRPr="32EF8988">
        <w:rPr>
          <w:rFonts w:ascii="Arial" w:hAnsi="Arial" w:cs="Arial"/>
          <w:sz w:val="22"/>
          <w:szCs w:val="22"/>
        </w:rPr>
        <w:t xml:space="preserve"> (FBS)</w:t>
      </w:r>
      <w:r w:rsidRPr="32EF8988">
        <w:rPr>
          <w:rFonts w:ascii="Arial" w:hAnsi="Arial" w:cs="Arial"/>
          <w:sz w:val="22"/>
          <w:szCs w:val="22"/>
        </w:rPr>
        <w:t xml:space="preserve">, 11 players from the </w:t>
      </w:r>
      <w:r w:rsidR="001C5A2B" w:rsidRPr="32EF8988">
        <w:rPr>
          <w:rFonts w:ascii="Arial" w:hAnsi="Arial" w:cs="Arial"/>
          <w:sz w:val="22"/>
          <w:szCs w:val="22"/>
        </w:rPr>
        <w:t xml:space="preserve">NCAA Football </w:t>
      </w:r>
      <w:r w:rsidR="004170BB" w:rsidRPr="32EF8988">
        <w:rPr>
          <w:rFonts w:ascii="Arial" w:hAnsi="Arial" w:cs="Arial"/>
          <w:sz w:val="22"/>
          <w:szCs w:val="22"/>
        </w:rPr>
        <w:t>Championship</w:t>
      </w:r>
      <w:r w:rsidR="001C5A2B" w:rsidRPr="32EF8988">
        <w:rPr>
          <w:rFonts w:ascii="Arial" w:hAnsi="Arial" w:cs="Arial"/>
          <w:sz w:val="22"/>
          <w:szCs w:val="22"/>
        </w:rPr>
        <w:t xml:space="preserve"> Subdivision (</w:t>
      </w:r>
      <w:r w:rsidRPr="32EF8988">
        <w:rPr>
          <w:rFonts w:ascii="Arial" w:hAnsi="Arial" w:cs="Arial"/>
          <w:sz w:val="22"/>
          <w:szCs w:val="22"/>
        </w:rPr>
        <w:t>FCS</w:t>
      </w:r>
      <w:r w:rsidR="001C5A2B" w:rsidRPr="32EF8988">
        <w:rPr>
          <w:rFonts w:ascii="Arial" w:hAnsi="Arial" w:cs="Arial"/>
          <w:sz w:val="22"/>
          <w:szCs w:val="22"/>
        </w:rPr>
        <w:t>)</w:t>
      </w:r>
      <w:r w:rsidRPr="32EF8988">
        <w:rPr>
          <w:rFonts w:ascii="Arial" w:hAnsi="Arial" w:cs="Arial"/>
          <w:sz w:val="22"/>
          <w:szCs w:val="22"/>
        </w:rPr>
        <w:t>, Division</w:t>
      </w:r>
      <w:r w:rsidR="005A0DA4" w:rsidRPr="32EF8988">
        <w:rPr>
          <w:rFonts w:ascii="Arial" w:hAnsi="Arial" w:cs="Arial"/>
          <w:sz w:val="22"/>
          <w:szCs w:val="22"/>
        </w:rPr>
        <w:t>s</w:t>
      </w:r>
      <w:r w:rsidRPr="32EF8988">
        <w:rPr>
          <w:rFonts w:ascii="Arial" w:hAnsi="Arial" w:cs="Arial"/>
          <w:sz w:val="22"/>
          <w:szCs w:val="22"/>
        </w:rPr>
        <w:t xml:space="preserve"> II, III and </w:t>
      </w:r>
      <w:r w:rsidR="001C5A2B" w:rsidRPr="32EF8988">
        <w:rPr>
          <w:rFonts w:ascii="Arial" w:hAnsi="Arial" w:cs="Arial"/>
          <w:sz w:val="22"/>
          <w:szCs w:val="22"/>
        </w:rPr>
        <w:t>the National Association of Intercollegiate Athletics (</w:t>
      </w:r>
      <w:r w:rsidRPr="32EF8988">
        <w:rPr>
          <w:rFonts w:ascii="Arial" w:hAnsi="Arial" w:cs="Arial"/>
          <w:sz w:val="22"/>
          <w:szCs w:val="22"/>
        </w:rPr>
        <w:t>NAIA</w:t>
      </w:r>
      <w:r w:rsidR="001C5A2B" w:rsidRPr="32EF8988">
        <w:rPr>
          <w:rFonts w:ascii="Arial" w:hAnsi="Arial" w:cs="Arial"/>
          <w:sz w:val="22"/>
          <w:szCs w:val="22"/>
        </w:rPr>
        <w:t>)</w:t>
      </w:r>
      <w:r w:rsidRPr="32EF8988">
        <w:rPr>
          <w:rFonts w:ascii="Arial" w:hAnsi="Arial" w:cs="Arial"/>
          <w:sz w:val="22"/>
          <w:szCs w:val="22"/>
        </w:rPr>
        <w:t xml:space="preserve"> ranks, and one honorary head coach.</w:t>
      </w:r>
    </w:p>
    <w:p w14:paraId="6B642852" w14:textId="77777777" w:rsidR="0059042B" w:rsidRPr="004C5630" w:rsidRDefault="0059042B" w:rsidP="0059042B">
      <w:pPr>
        <w:rPr>
          <w:rFonts w:ascii="Arial" w:hAnsi="Arial" w:cs="Arial"/>
          <w:sz w:val="22"/>
          <w:szCs w:val="22"/>
        </w:rPr>
      </w:pPr>
      <w:bookmarkStart w:id="1" w:name="OLE_LINK13"/>
    </w:p>
    <w:p w14:paraId="7C6BBA3C" w14:textId="77777777" w:rsidR="0059042B" w:rsidRPr="004C5630" w:rsidRDefault="0059042B" w:rsidP="0059042B">
      <w:pPr>
        <w:rPr>
          <w:rFonts w:ascii="Arial" w:hAnsi="Arial" w:cs="Arial"/>
          <w:b/>
          <w:bCs/>
          <w:sz w:val="22"/>
          <w:szCs w:val="22"/>
          <w:u w:val="single"/>
        </w:rPr>
      </w:pPr>
      <w:r w:rsidRPr="004C5630">
        <w:rPr>
          <w:rFonts w:ascii="Arial" w:hAnsi="Arial" w:cs="Arial"/>
          <w:b/>
          <w:bCs/>
          <w:sz w:val="22"/>
          <w:szCs w:val="22"/>
          <w:u w:val="single"/>
        </w:rPr>
        <w:t xml:space="preserve">Who </w:t>
      </w:r>
      <w:r>
        <w:rPr>
          <w:rFonts w:ascii="Arial" w:hAnsi="Arial" w:cs="Arial"/>
          <w:b/>
          <w:bCs/>
          <w:sz w:val="22"/>
          <w:szCs w:val="22"/>
          <w:u w:val="single"/>
        </w:rPr>
        <w:t>are the 2026 Allstate AFCA Good Works Team nominees?</w:t>
      </w:r>
    </w:p>
    <w:p w14:paraId="4BD497F1" w14:textId="77777777" w:rsidR="0059042B" w:rsidRPr="004C5630" w:rsidRDefault="0059042B" w:rsidP="0059042B">
      <w:pPr>
        <w:rPr>
          <w:rFonts w:ascii="Arial" w:hAnsi="Arial" w:cs="Arial"/>
          <w:sz w:val="22"/>
          <w:szCs w:val="22"/>
        </w:rPr>
      </w:pPr>
      <w:r w:rsidRPr="004C5630">
        <w:rPr>
          <w:rFonts w:ascii="Arial" w:hAnsi="Arial" w:cs="Arial"/>
          <w:sz w:val="22"/>
          <w:szCs w:val="22"/>
        </w:rPr>
        <w:t xml:space="preserve">The 2026 nominee class includes student-athletes and coaches from every level of college football competition. </w:t>
      </w:r>
    </w:p>
    <w:p w14:paraId="35D5D40A" w14:textId="49098AD2" w:rsidR="0059042B" w:rsidRPr="0001166A" w:rsidRDefault="0059042B" w:rsidP="0059042B">
      <w:pPr>
        <w:pStyle w:val="ListParagraph"/>
        <w:numPr>
          <w:ilvl w:val="0"/>
          <w:numId w:val="17"/>
        </w:numPr>
        <w:rPr>
          <w:rFonts w:ascii="Arial" w:hAnsi="Arial" w:cs="Arial"/>
          <w:sz w:val="22"/>
          <w:szCs w:val="22"/>
        </w:rPr>
      </w:pPr>
      <w:r w:rsidRPr="0001166A">
        <w:rPr>
          <w:rFonts w:ascii="Arial" w:hAnsi="Arial" w:cs="Arial"/>
          <w:sz w:val="22"/>
          <w:szCs w:val="22"/>
        </w:rPr>
        <w:t>175 total nominees, including 11</w:t>
      </w:r>
      <w:r w:rsidR="0021052B">
        <w:rPr>
          <w:rFonts w:ascii="Arial" w:hAnsi="Arial" w:cs="Arial"/>
          <w:sz w:val="22"/>
          <w:szCs w:val="22"/>
        </w:rPr>
        <w:t>3</w:t>
      </w:r>
      <w:r w:rsidRPr="0001166A">
        <w:rPr>
          <w:rFonts w:ascii="Arial" w:hAnsi="Arial" w:cs="Arial"/>
          <w:sz w:val="22"/>
          <w:szCs w:val="22"/>
        </w:rPr>
        <w:t xml:space="preserve"> FBS players, 49 student-athletes from the FCS, Division</w:t>
      </w:r>
      <w:r w:rsidR="00353991">
        <w:rPr>
          <w:rFonts w:ascii="Arial" w:hAnsi="Arial" w:cs="Arial"/>
          <w:sz w:val="22"/>
          <w:szCs w:val="22"/>
        </w:rPr>
        <w:t>s</w:t>
      </w:r>
      <w:r w:rsidRPr="0001166A">
        <w:rPr>
          <w:rFonts w:ascii="Arial" w:hAnsi="Arial" w:cs="Arial"/>
          <w:sz w:val="22"/>
          <w:szCs w:val="22"/>
        </w:rPr>
        <w:t xml:space="preserve"> II, III and NAIA ranks, and 13 head coach nominees.</w:t>
      </w:r>
    </w:p>
    <w:p w14:paraId="67345527" w14:textId="77777777" w:rsidR="0059042B" w:rsidRPr="0001166A" w:rsidRDefault="0059042B" w:rsidP="0059042B">
      <w:pPr>
        <w:pStyle w:val="ListParagraph"/>
        <w:numPr>
          <w:ilvl w:val="0"/>
          <w:numId w:val="17"/>
        </w:numPr>
        <w:rPr>
          <w:rFonts w:ascii="Arial" w:hAnsi="Arial" w:cs="Arial"/>
          <w:sz w:val="22"/>
          <w:szCs w:val="22"/>
        </w:rPr>
      </w:pPr>
      <w:r w:rsidRPr="0001166A">
        <w:rPr>
          <w:rFonts w:ascii="Arial" w:hAnsi="Arial" w:cs="Arial"/>
          <w:sz w:val="22"/>
          <w:szCs w:val="22"/>
        </w:rPr>
        <w:lastRenderedPageBreak/>
        <w:t>First female nominee in the program's 35-year history.</w:t>
      </w:r>
    </w:p>
    <w:p w14:paraId="5DB3AAFC" w14:textId="285219CE" w:rsidR="0059042B" w:rsidRPr="0001166A" w:rsidRDefault="0059042B" w:rsidP="0059042B">
      <w:pPr>
        <w:pStyle w:val="ListParagraph"/>
        <w:numPr>
          <w:ilvl w:val="0"/>
          <w:numId w:val="17"/>
        </w:numPr>
        <w:rPr>
          <w:rFonts w:ascii="Arial" w:hAnsi="Arial" w:cs="Arial"/>
          <w:sz w:val="22"/>
          <w:szCs w:val="22"/>
        </w:rPr>
      </w:pPr>
      <w:r w:rsidRPr="32EF8988">
        <w:rPr>
          <w:rFonts w:ascii="Arial" w:hAnsi="Arial" w:cs="Arial"/>
          <w:sz w:val="22"/>
          <w:szCs w:val="22"/>
        </w:rPr>
        <w:t xml:space="preserve">Big Ten leads all conferences with 21 nominees, followed by the ACC </w:t>
      </w:r>
      <w:r w:rsidR="09ABEBBE" w:rsidRPr="32EF8988">
        <w:rPr>
          <w:rFonts w:ascii="Arial" w:hAnsi="Arial" w:cs="Arial"/>
          <w:sz w:val="22"/>
          <w:szCs w:val="22"/>
        </w:rPr>
        <w:t>with 16</w:t>
      </w:r>
      <w:r w:rsidR="00F76317" w:rsidRPr="32EF8988">
        <w:rPr>
          <w:rFonts w:ascii="Arial" w:hAnsi="Arial" w:cs="Arial"/>
          <w:sz w:val="22"/>
          <w:szCs w:val="22"/>
        </w:rPr>
        <w:t>.</w:t>
      </w:r>
      <w:r w:rsidR="09ABEBBE" w:rsidRPr="32EF8988">
        <w:rPr>
          <w:rFonts w:ascii="Arial" w:hAnsi="Arial" w:cs="Arial"/>
          <w:sz w:val="22"/>
          <w:szCs w:val="22"/>
        </w:rPr>
        <w:t xml:space="preserve"> </w:t>
      </w:r>
      <w:r w:rsidR="6447026D" w:rsidRPr="32EF8988">
        <w:rPr>
          <w:rFonts w:ascii="Arial" w:hAnsi="Arial" w:cs="Arial"/>
          <w:sz w:val="22"/>
          <w:szCs w:val="22"/>
        </w:rPr>
        <w:t>The SEC and Big 12 each have</w:t>
      </w:r>
      <w:r w:rsidRPr="32EF8988">
        <w:rPr>
          <w:rFonts w:ascii="Arial" w:hAnsi="Arial" w:cs="Arial"/>
          <w:sz w:val="22"/>
          <w:szCs w:val="22"/>
        </w:rPr>
        <w:t xml:space="preserve"> </w:t>
      </w:r>
      <w:r w:rsidR="3D2E6F26" w:rsidRPr="32EF8988">
        <w:rPr>
          <w:rFonts w:ascii="Arial" w:hAnsi="Arial" w:cs="Arial"/>
          <w:sz w:val="22"/>
          <w:szCs w:val="22"/>
        </w:rPr>
        <w:t>15 nominees</w:t>
      </w:r>
      <w:r w:rsidRPr="32EF8988">
        <w:rPr>
          <w:rFonts w:ascii="Arial" w:hAnsi="Arial" w:cs="Arial"/>
          <w:sz w:val="22"/>
          <w:szCs w:val="22"/>
        </w:rPr>
        <w:t>.</w:t>
      </w:r>
      <w:r w:rsidR="7214F3C6" w:rsidRPr="32EF8988">
        <w:rPr>
          <w:rFonts w:ascii="Arial" w:hAnsi="Arial" w:cs="Arial"/>
          <w:sz w:val="22"/>
          <w:szCs w:val="22"/>
        </w:rPr>
        <w:t xml:space="preserve"> </w:t>
      </w:r>
    </w:p>
    <w:bookmarkEnd w:id="1"/>
    <w:p w14:paraId="0BDDD076" w14:textId="77777777" w:rsidR="0059042B" w:rsidRPr="004C5630" w:rsidRDefault="0059042B" w:rsidP="0059042B">
      <w:pPr>
        <w:rPr>
          <w:rFonts w:ascii="Arial" w:hAnsi="Arial" w:cs="Arial"/>
          <w:sz w:val="22"/>
          <w:szCs w:val="22"/>
        </w:rPr>
      </w:pPr>
    </w:p>
    <w:p w14:paraId="5792EB86" w14:textId="77777777" w:rsidR="0059042B" w:rsidRPr="00FC0A73" w:rsidRDefault="0059042B" w:rsidP="0059042B">
      <w:pPr>
        <w:rPr>
          <w:rFonts w:ascii="Arial" w:hAnsi="Arial" w:cs="Arial"/>
          <w:sz w:val="22"/>
          <w:szCs w:val="22"/>
        </w:rPr>
      </w:pPr>
      <w:r w:rsidRPr="00FC0A73">
        <w:rPr>
          <w:rFonts w:ascii="Arial" w:hAnsi="Arial" w:cs="Arial"/>
          <w:sz w:val="22"/>
          <w:szCs w:val="22"/>
        </w:rPr>
        <w:t>The full 2026 nominee class is listed below in alphabetical order by school.</w:t>
      </w:r>
    </w:p>
    <w:p w14:paraId="479FD17B" w14:textId="77777777" w:rsidR="0059042B" w:rsidRDefault="0059042B" w:rsidP="0064727B">
      <w:pPr>
        <w:rPr>
          <w:rFonts w:ascii="Arial" w:eastAsia="Aptos" w:hAnsi="Arial" w:cs="Arial"/>
          <w:sz w:val="22"/>
          <w:szCs w:val="22"/>
        </w:rPr>
      </w:pPr>
    </w:p>
    <w:p w14:paraId="41BB71E0" w14:textId="07061DF9" w:rsidR="00443037" w:rsidRPr="004D1D62" w:rsidRDefault="00443037" w:rsidP="00443037">
      <w:pPr>
        <w:pStyle w:val="NormalWeb"/>
        <w:spacing w:before="0" w:beforeAutospacing="0" w:after="0" w:afterAutospacing="0"/>
        <w:rPr>
          <w:rFonts w:ascii="Arial" w:hAnsi="Arial" w:cs="Arial"/>
          <w:b/>
          <w:bCs/>
          <w:sz w:val="22"/>
          <w:szCs w:val="22"/>
        </w:rPr>
      </w:pPr>
      <w:bookmarkStart w:id="2" w:name="OLE_LINK14"/>
      <w:r w:rsidRPr="004D1D62">
        <w:rPr>
          <w:rFonts w:ascii="Arial" w:hAnsi="Arial" w:cs="Arial"/>
          <w:b/>
          <w:bCs/>
          <w:sz w:val="22"/>
          <w:szCs w:val="22"/>
        </w:rPr>
        <w:t>Football Bowl Subdivision (</w:t>
      </w:r>
      <w:r w:rsidR="00215FF9">
        <w:rPr>
          <w:rFonts w:ascii="Arial" w:hAnsi="Arial" w:cs="Arial"/>
          <w:b/>
          <w:bCs/>
          <w:sz w:val="22"/>
          <w:szCs w:val="22"/>
        </w:rPr>
        <w:t>FBS</w:t>
      </w:r>
      <w:r w:rsidRPr="004D1D62">
        <w:rPr>
          <w:rFonts w:ascii="Arial" w:hAnsi="Arial" w:cs="Arial"/>
          <w:b/>
          <w:bCs/>
          <w:sz w:val="22"/>
          <w:szCs w:val="22"/>
        </w:rPr>
        <w:t>)</w:t>
      </w:r>
    </w:p>
    <w:p w14:paraId="4F0C6E53" w14:textId="77777777" w:rsidR="00443037" w:rsidRPr="004D1D62" w:rsidRDefault="00443037" w:rsidP="00443037">
      <w:pPr>
        <w:pStyle w:val="NormalWeb"/>
        <w:spacing w:before="0" w:beforeAutospacing="0" w:after="0" w:afterAutospacing="0"/>
        <w:rPr>
          <w:rFonts w:ascii="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443037" w:rsidRPr="004D1D62" w14:paraId="155231EA" w14:textId="77777777" w:rsidTr="32EF8988">
        <w:tc>
          <w:tcPr>
            <w:tcW w:w="4675" w:type="dxa"/>
          </w:tcPr>
          <w:p w14:paraId="2AF138BA" w14:textId="77777777" w:rsidR="00443037" w:rsidRPr="004D1D62" w:rsidRDefault="00443037" w:rsidP="00E42358">
            <w:pPr>
              <w:pStyle w:val="NormalWeb"/>
              <w:spacing w:before="0" w:beforeAutospacing="0" w:after="0" w:afterAutospacing="0"/>
              <w:rPr>
                <w:rFonts w:ascii="Arial" w:hAnsi="Arial" w:cs="Arial"/>
                <w:b/>
                <w:bCs/>
                <w:sz w:val="22"/>
                <w:szCs w:val="22"/>
              </w:rPr>
            </w:pPr>
            <w:bookmarkStart w:id="3" w:name="OLE_LINK9"/>
            <w:r w:rsidRPr="004D1D62">
              <w:rPr>
                <w:rFonts w:ascii="Arial" w:hAnsi="Arial" w:cs="Arial"/>
                <w:b/>
                <w:bCs/>
                <w:sz w:val="22"/>
                <w:szCs w:val="22"/>
              </w:rPr>
              <w:t>Name</w:t>
            </w:r>
          </w:p>
        </w:tc>
        <w:tc>
          <w:tcPr>
            <w:tcW w:w="4675" w:type="dxa"/>
          </w:tcPr>
          <w:p w14:paraId="0319F17E" w14:textId="77777777" w:rsidR="00443037" w:rsidRPr="004D1D62" w:rsidRDefault="00443037" w:rsidP="00E42358">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School</w:t>
            </w:r>
          </w:p>
        </w:tc>
      </w:tr>
      <w:tr w:rsidR="00443037" w:rsidRPr="004D1D62" w14:paraId="5B09D986" w14:textId="77777777" w:rsidTr="32EF8988">
        <w:tc>
          <w:tcPr>
            <w:tcW w:w="4675" w:type="dxa"/>
          </w:tcPr>
          <w:p w14:paraId="0D5187E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Colton Phares</w:t>
            </w:r>
          </w:p>
        </w:tc>
        <w:tc>
          <w:tcPr>
            <w:tcW w:w="4675" w:type="dxa"/>
          </w:tcPr>
          <w:p w14:paraId="0BD73B4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Appalachian State University</w:t>
            </w:r>
          </w:p>
        </w:tc>
      </w:tr>
      <w:tr w:rsidR="00443037" w:rsidRPr="004D1D62" w14:paraId="36BF870F" w14:textId="77777777" w:rsidTr="32EF8988">
        <w:tc>
          <w:tcPr>
            <w:tcW w:w="4675" w:type="dxa"/>
          </w:tcPr>
          <w:p w14:paraId="23EAD58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Zyrus Fiaseu</w:t>
            </w:r>
          </w:p>
        </w:tc>
        <w:tc>
          <w:tcPr>
            <w:tcW w:w="4675" w:type="dxa"/>
          </w:tcPr>
          <w:p w14:paraId="030D77F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Arizona State University</w:t>
            </w:r>
          </w:p>
        </w:tc>
      </w:tr>
      <w:tr w:rsidR="00443037" w:rsidRPr="004D1D62" w14:paraId="11FFD4FB" w14:textId="77777777" w:rsidTr="32EF8988">
        <w:tc>
          <w:tcPr>
            <w:tcW w:w="4675" w:type="dxa"/>
          </w:tcPr>
          <w:p w14:paraId="6CAD25D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Chauncy Cobb</w:t>
            </w:r>
          </w:p>
        </w:tc>
        <w:tc>
          <w:tcPr>
            <w:tcW w:w="4675" w:type="dxa"/>
          </w:tcPr>
          <w:p w14:paraId="499270D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Arkansas State University</w:t>
            </w:r>
          </w:p>
        </w:tc>
      </w:tr>
      <w:tr w:rsidR="00443037" w:rsidRPr="004D1D62" w14:paraId="77DEA8D4" w14:textId="77777777" w:rsidTr="32EF8988">
        <w:tc>
          <w:tcPr>
            <w:tcW w:w="4675" w:type="dxa"/>
          </w:tcPr>
          <w:p w14:paraId="1E9A51B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Alex McPherson</w:t>
            </w:r>
          </w:p>
        </w:tc>
        <w:tc>
          <w:tcPr>
            <w:tcW w:w="4675" w:type="dxa"/>
          </w:tcPr>
          <w:p w14:paraId="213E8E1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Auburn University </w:t>
            </w:r>
          </w:p>
        </w:tc>
      </w:tr>
      <w:tr w:rsidR="00443037" w:rsidRPr="004D1D62" w14:paraId="74B51FFA" w14:textId="77777777" w:rsidTr="32EF8988">
        <w:tc>
          <w:tcPr>
            <w:tcW w:w="4675" w:type="dxa"/>
          </w:tcPr>
          <w:p w14:paraId="33FFB2F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Caden Britton</w:t>
            </w:r>
          </w:p>
        </w:tc>
        <w:tc>
          <w:tcPr>
            <w:tcW w:w="4675" w:type="dxa"/>
          </w:tcPr>
          <w:p w14:paraId="73829C5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Ball State University </w:t>
            </w:r>
          </w:p>
        </w:tc>
      </w:tr>
      <w:tr w:rsidR="00443037" w:rsidRPr="004D1D62" w14:paraId="1AC64FD6" w14:textId="77777777" w:rsidTr="32EF8988">
        <w:tc>
          <w:tcPr>
            <w:tcW w:w="4675" w:type="dxa"/>
          </w:tcPr>
          <w:p w14:paraId="6398C09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Michael Allen</w:t>
            </w:r>
          </w:p>
        </w:tc>
        <w:tc>
          <w:tcPr>
            <w:tcW w:w="4675" w:type="dxa"/>
          </w:tcPr>
          <w:p w14:paraId="76223E8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Baylor University </w:t>
            </w:r>
          </w:p>
        </w:tc>
      </w:tr>
      <w:tr w:rsidR="00443037" w:rsidRPr="004D1D62" w14:paraId="1A386BB3" w14:textId="77777777" w:rsidTr="32EF8988">
        <w:tc>
          <w:tcPr>
            <w:tcW w:w="4675" w:type="dxa"/>
          </w:tcPr>
          <w:p w14:paraId="44F1897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Maddux Madsen</w:t>
            </w:r>
          </w:p>
        </w:tc>
        <w:tc>
          <w:tcPr>
            <w:tcW w:w="4675" w:type="dxa"/>
          </w:tcPr>
          <w:p w14:paraId="0132F04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Boise State University</w:t>
            </w:r>
          </w:p>
        </w:tc>
      </w:tr>
      <w:tr w:rsidR="00443037" w:rsidRPr="004D1D62" w14:paraId="00DAB97C" w14:textId="77777777" w:rsidTr="32EF8988">
        <w:tc>
          <w:tcPr>
            <w:tcW w:w="4675" w:type="dxa"/>
          </w:tcPr>
          <w:p w14:paraId="0188635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Josiah Griffin</w:t>
            </w:r>
          </w:p>
        </w:tc>
        <w:tc>
          <w:tcPr>
            <w:tcW w:w="4675" w:type="dxa"/>
          </w:tcPr>
          <w:p w14:paraId="685786C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Boston College</w:t>
            </w:r>
          </w:p>
        </w:tc>
      </w:tr>
      <w:tr w:rsidR="00443037" w:rsidRPr="004D1D62" w14:paraId="16EEC1F8" w14:textId="77777777" w:rsidTr="32EF8988">
        <w:tc>
          <w:tcPr>
            <w:tcW w:w="4675" w:type="dxa"/>
          </w:tcPr>
          <w:p w14:paraId="620A72F5"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Raider Damuni </w:t>
            </w:r>
          </w:p>
        </w:tc>
        <w:tc>
          <w:tcPr>
            <w:tcW w:w="4675" w:type="dxa"/>
          </w:tcPr>
          <w:p w14:paraId="45E9019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Brigham Young University </w:t>
            </w:r>
          </w:p>
        </w:tc>
      </w:tr>
      <w:tr w:rsidR="00443037" w:rsidRPr="004D1D62" w14:paraId="449DA746" w14:textId="77777777" w:rsidTr="32EF8988">
        <w:tc>
          <w:tcPr>
            <w:tcW w:w="4675" w:type="dxa"/>
          </w:tcPr>
          <w:p w14:paraId="6093FED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Derek Houston</w:t>
            </w:r>
          </w:p>
        </w:tc>
        <w:tc>
          <w:tcPr>
            <w:tcW w:w="4675" w:type="dxa"/>
          </w:tcPr>
          <w:p w14:paraId="28A45D5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California State University, Sacramento</w:t>
            </w:r>
          </w:p>
        </w:tc>
      </w:tr>
      <w:tr w:rsidR="00443037" w:rsidRPr="004D1D62" w14:paraId="725F0BD5" w14:textId="77777777" w:rsidTr="32EF8988">
        <w:tc>
          <w:tcPr>
            <w:tcW w:w="4675" w:type="dxa"/>
          </w:tcPr>
          <w:p w14:paraId="6F270C0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Angel Flores</w:t>
            </w:r>
          </w:p>
        </w:tc>
        <w:tc>
          <w:tcPr>
            <w:tcW w:w="4675" w:type="dxa"/>
          </w:tcPr>
          <w:p w14:paraId="480491E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Central Michigan University </w:t>
            </w:r>
          </w:p>
        </w:tc>
      </w:tr>
      <w:tr w:rsidR="00443037" w:rsidRPr="004D1D62" w14:paraId="3DF7B4B9" w14:textId="77777777" w:rsidTr="32EF8988">
        <w:tc>
          <w:tcPr>
            <w:tcW w:w="4675" w:type="dxa"/>
          </w:tcPr>
          <w:p w14:paraId="4355E94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Gideon Davidson</w:t>
            </w:r>
          </w:p>
        </w:tc>
        <w:tc>
          <w:tcPr>
            <w:tcW w:w="4675" w:type="dxa"/>
          </w:tcPr>
          <w:p w14:paraId="51E44A0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Clemson University </w:t>
            </w:r>
          </w:p>
        </w:tc>
      </w:tr>
      <w:tr w:rsidR="00443037" w:rsidRPr="004D1D62" w14:paraId="43A71B89" w14:textId="77777777" w:rsidTr="32EF8988">
        <w:tc>
          <w:tcPr>
            <w:tcW w:w="4675" w:type="dxa"/>
          </w:tcPr>
          <w:p w14:paraId="62DCE51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Micah Sahakian</w:t>
            </w:r>
          </w:p>
        </w:tc>
        <w:tc>
          <w:tcPr>
            <w:tcW w:w="4675" w:type="dxa"/>
          </w:tcPr>
          <w:p w14:paraId="4F4C781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Duke University </w:t>
            </w:r>
          </w:p>
        </w:tc>
      </w:tr>
      <w:tr w:rsidR="00443037" w:rsidRPr="004D1D62" w14:paraId="3FA2C1A5" w14:textId="77777777" w:rsidTr="32EF8988">
        <w:tc>
          <w:tcPr>
            <w:tcW w:w="4675" w:type="dxa"/>
          </w:tcPr>
          <w:p w14:paraId="7CD83E2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Karson Jones</w:t>
            </w:r>
          </w:p>
        </w:tc>
        <w:tc>
          <w:tcPr>
            <w:tcW w:w="4675" w:type="dxa"/>
          </w:tcPr>
          <w:p w14:paraId="0ED5EAF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East Carolina University </w:t>
            </w:r>
          </w:p>
        </w:tc>
      </w:tr>
      <w:tr w:rsidR="00443037" w:rsidRPr="004D1D62" w14:paraId="0ED523B3" w14:textId="77777777" w:rsidTr="32EF8988">
        <w:tc>
          <w:tcPr>
            <w:tcW w:w="4675" w:type="dxa"/>
          </w:tcPr>
          <w:p w14:paraId="61EBA33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Dennis Strey Jr. </w:t>
            </w:r>
          </w:p>
        </w:tc>
        <w:tc>
          <w:tcPr>
            <w:tcW w:w="4675" w:type="dxa"/>
          </w:tcPr>
          <w:p w14:paraId="27E171B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Eastern Michigan University </w:t>
            </w:r>
          </w:p>
        </w:tc>
      </w:tr>
      <w:tr w:rsidR="00443037" w:rsidRPr="004D1D62" w14:paraId="5A043018" w14:textId="77777777" w:rsidTr="32EF8988">
        <w:tc>
          <w:tcPr>
            <w:tcW w:w="4675" w:type="dxa"/>
          </w:tcPr>
          <w:p w14:paraId="21C73AC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Reed Chandley</w:t>
            </w:r>
          </w:p>
        </w:tc>
        <w:tc>
          <w:tcPr>
            <w:tcW w:w="4675" w:type="dxa"/>
          </w:tcPr>
          <w:p w14:paraId="7327D43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Florida Atlantic University</w:t>
            </w:r>
          </w:p>
        </w:tc>
      </w:tr>
      <w:tr w:rsidR="00443037" w:rsidRPr="004D1D62" w14:paraId="428DA2B0" w14:textId="77777777" w:rsidTr="32EF8988">
        <w:tc>
          <w:tcPr>
            <w:tcW w:w="4675" w:type="dxa"/>
          </w:tcPr>
          <w:p w14:paraId="6DB5EFE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Shamir Sterlin</w:t>
            </w:r>
          </w:p>
        </w:tc>
        <w:tc>
          <w:tcPr>
            <w:tcW w:w="4675" w:type="dxa"/>
          </w:tcPr>
          <w:p w14:paraId="77C1029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Florida International University </w:t>
            </w:r>
          </w:p>
        </w:tc>
      </w:tr>
      <w:tr w:rsidR="00443037" w:rsidRPr="004D1D62" w14:paraId="12B2A6A2" w14:textId="77777777" w:rsidTr="32EF8988">
        <w:tc>
          <w:tcPr>
            <w:tcW w:w="4675" w:type="dxa"/>
          </w:tcPr>
          <w:p w14:paraId="4EA7248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Duce Robinson</w:t>
            </w:r>
          </w:p>
        </w:tc>
        <w:tc>
          <w:tcPr>
            <w:tcW w:w="4675" w:type="dxa"/>
          </w:tcPr>
          <w:p w14:paraId="7D326DF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Florida State University </w:t>
            </w:r>
          </w:p>
        </w:tc>
      </w:tr>
      <w:tr w:rsidR="00443037" w:rsidRPr="004D1D62" w14:paraId="20925D2C" w14:textId="77777777" w:rsidTr="32EF8988">
        <w:tc>
          <w:tcPr>
            <w:tcW w:w="4675" w:type="dxa"/>
          </w:tcPr>
          <w:p w14:paraId="6AAF43F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Merhauti Xepera</w:t>
            </w:r>
          </w:p>
        </w:tc>
        <w:tc>
          <w:tcPr>
            <w:tcW w:w="4675" w:type="dxa"/>
          </w:tcPr>
          <w:p w14:paraId="60CFD7B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Fresno State University </w:t>
            </w:r>
          </w:p>
        </w:tc>
      </w:tr>
      <w:tr w:rsidR="00443037" w:rsidRPr="004D1D62" w14:paraId="70AC7232" w14:textId="77777777" w:rsidTr="32EF8988">
        <w:tc>
          <w:tcPr>
            <w:tcW w:w="4675" w:type="dxa"/>
          </w:tcPr>
          <w:p w14:paraId="2A0D197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Jordan Walker</w:t>
            </w:r>
          </w:p>
        </w:tc>
        <w:tc>
          <w:tcPr>
            <w:tcW w:w="4675" w:type="dxa"/>
          </w:tcPr>
          <w:p w14:paraId="53975BE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Georgia Institute of Technology</w:t>
            </w:r>
          </w:p>
        </w:tc>
      </w:tr>
      <w:tr w:rsidR="00443037" w:rsidRPr="004D1D62" w14:paraId="3778F0DA" w14:textId="77777777" w:rsidTr="32EF8988">
        <w:tc>
          <w:tcPr>
            <w:tcW w:w="4675" w:type="dxa"/>
          </w:tcPr>
          <w:p w14:paraId="22A5CF7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Colin Alexander</w:t>
            </w:r>
          </w:p>
        </w:tc>
        <w:tc>
          <w:tcPr>
            <w:tcW w:w="4675" w:type="dxa"/>
          </w:tcPr>
          <w:p w14:paraId="4E15DAD5"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Georgia Southern University</w:t>
            </w:r>
          </w:p>
        </w:tc>
      </w:tr>
      <w:tr w:rsidR="00443037" w:rsidRPr="004D1D62" w14:paraId="377F2E76" w14:textId="77777777" w:rsidTr="32EF8988">
        <w:tc>
          <w:tcPr>
            <w:tcW w:w="4675" w:type="dxa"/>
          </w:tcPr>
          <w:p w14:paraId="35BC9C0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Charlie Becker </w:t>
            </w:r>
          </w:p>
        </w:tc>
        <w:tc>
          <w:tcPr>
            <w:tcW w:w="4675" w:type="dxa"/>
          </w:tcPr>
          <w:p w14:paraId="1FB9D72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Indiana University</w:t>
            </w:r>
          </w:p>
        </w:tc>
      </w:tr>
      <w:tr w:rsidR="00443037" w:rsidRPr="004D1D62" w14:paraId="11B4DF97" w14:textId="77777777" w:rsidTr="32EF8988">
        <w:tc>
          <w:tcPr>
            <w:tcW w:w="4675" w:type="dxa"/>
          </w:tcPr>
          <w:p w14:paraId="2526290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Jaylen Raynor</w:t>
            </w:r>
          </w:p>
        </w:tc>
        <w:tc>
          <w:tcPr>
            <w:tcW w:w="4675" w:type="dxa"/>
          </w:tcPr>
          <w:p w14:paraId="4401BCC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Iowa State University</w:t>
            </w:r>
          </w:p>
        </w:tc>
      </w:tr>
      <w:tr w:rsidR="00443037" w:rsidRPr="004D1D62" w14:paraId="3065669C" w14:textId="77777777" w:rsidTr="32EF8988">
        <w:tc>
          <w:tcPr>
            <w:tcW w:w="4675" w:type="dxa"/>
          </w:tcPr>
          <w:p w14:paraId="62F2528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KJ Flowe</w:t>
            </w:r>
          </w:p>
        </w:tc>
        <w:tc>
          <w:tcPr>
            <w:tcW w:w="4675" w:type="dxa"/>
          </w:tcPr>
          <w:p w14:paraId="055531D5"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James Madison University </w:t>
            </w:r>
          </w:p>
        </w:tc>
      </w:tr>
      <w:tr w:rsidR="00443037" w:rsidRPr="004D1D62" w14:paraId="470E80AF" w14:textId="77777777" w:rsidTr="32EF8988">
        <w:tc>
          <w:tcPr>
            <w:tcW w:w="4675" w:type="dxa"/>
          </w:tcPr>
          <w:p w14:paraId="3D1E4B4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Joe Jackson</w:t>
            </w:r>
          </w:p>
        </w:tc>
        <w:tc>
          <w:tcPr>
            <w:tcW w:w="4675" w:type="dxa"/>
          </w:tcPr>
          <w:p w14:paraId="4E3AF67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Kansas State University</w:t>
            </w:r>
          </w:p>
        </w:tc>
      </w:tr>
      <w:tr w:rsidR="00443037" w:rsidRPr="004D1D62" w14:paraId="3276F5D2" w14:textId="77777777" w:rsidTr="32EF8988">
        <w:tc>
          <w:tcPr>
            <w:tcW w:w="4675" w:type="dxa"/>
          </w:tcPr>
          <w:p w14:paraId="126B95A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Wayne Harris </w:t>
            </w:r>
          </w:p>
        </w:tc>
        <w:tc>
          <w:tcPr>
            <w:tcW w:w="4675" w:type="dxa"/>
          </w:tcPr>
          <w:p w14:paraId="4459574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Kent State University </w:t>
            </w:r>
          </w:p>
        </w:tc>
      </w:tr>
      <w:tr w:rsidR="00443037" w:rsidRPr="004D1D62" w14:paraId="033D1D56" w14:textId="77777777" w:rsidTr="32EF8988">
        <w:tc>
          <w:tcPr>
            <w:tcW w:w="4675" w:type="dxa"/>
          </w:tcPr>
          <w:p w14:paraId="18C152C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Jaylin Belford</w:t>
            </w:r>
          </w:p>
        </w:tc>
        <w:tc>
          <w:tcPr>
            <w:tcW w:w="4675" w:type="dxa"/>
          </w:tcPr>
          <w:p w14:paraId="4B908B4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Liberty University</w:t>
            </w:r>
          </w:p>
        </w:tc>
      </w:tr>
      <w:tr w:rsidR="00443037" w:rsidRPr="004D1D62" w14:paraId="38D0EF07" w14:textId="77777777" w:rsidTr="32EF8988">
        <w:tc>
          <w:tcPr>
            <w:tcW w:w="4675" w:type="dxa"/>
          </w:tcPr>
          <w:p w14:paraId="5A9B123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Whit Weeks</w:t>
            </w:r>
          </w:p>
        </w:tc>
        <w:tc>
          <w:tcPr>
            <w:tcW w:w="4675" w:type="dxa"/>
          </w:tcPr>
          <w:p w14:paraId="0A173EC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Louisiana State University</w:t>
            </w:r>
          </w:p>
        </w:tc>
      </w:tr>
      <w:tr w:rsidR="00443037" w:rsidRPr="004D1D62" w14:paraId="7DF0956F" w14:textId="77777777" w:rsidTr="32EF8988">
        <w:tc>
          <w:tcPr>
            <w:tcW w:w="4675" w:type="dxa"/>
          </w:tcPr>
          <w:p w14:paraId="426EADF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Eli Finley</w:t>
            </w:r>
          </w:p>
        </w:tc>
        <w:tc>
          <w:tcPr>
            <w:tcW w:w="4675" w:type="dxa"/>
          </w:tcPr>
          <w:p w14:paraId="2B15C9E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Louisiana Tech University</w:t>
            </w:r>
          </w:p>
        </w:tc>
      </w:tr>
      <w:tr w:rsidR="00443037" w:rsidRPr="004D1D62" w14:paraId="13E5D2F5" w14:textId="77777777" w:rsidTr="32EF8988">
        <w:tc>
          <w:tcPr>
            <w:tcW w:w="4675" w:type="dxa"/>
          </w:tcPr>
          <w:p w14:paraId="11A1CBB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Carlos Del Rio-Wilson</w:t>
            </w:r>
          </w:p>
        </w:tc>
        <w:tc>
          <w:tcPr>
            <w:tcW w:w="4675" w:type="dxa"/>
          </w:tcPr>
          <w:p w14:paraId="0710359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Marshall University</w:t>
            </w:r>
          </w:p>
        </w:tc>
      </w:tr>
      <w:tr w:rsidR="00443037" w:rsidRPr="004D1D62" w14:paraId="7C0199C9" w14:textId="77777777" w:rsidTr="32EF8988">
        <w:tc>
          <w:tcPr>
            <w:tcW w:w="4675" w:type="dxa"/>
          </w:tcPr>
          <w:p w14:paraId="72DAAB5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Jordan Hall</w:t>
            </w:r>
          </w:p>
        </w:tc>
        <w:tc>
          <w:tcPr>
            <w:tcW w:w="4675" w:type="dxa"/>
          </w:tcPr>
          <w:p w14:paraId="49EBF42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Michigan State University</w:t>
            </w:r>
          </w:p>
        </w:tc>
      </w:tr>
      <w:tr w:rsidR="00443037" w:rsidRPr="004D1D62" w14:paraId="343D7C4A" w14:textId="77777777" w:rsidTr="32EF8988">
        <w:tc>
          <w:tcPr>
            <w:tcW w:w="4675" w:type="dxa"/>
          </w:tcPr>
          <w:p w14:paraId="6475A14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Cam’ron Lacy</w:t>
            </w:r>
          </w:p>
        </w:tc>
        <w:tc>
          <w:tcPr>
            <w:tcW w:w="4675" w:type="dxa"/>
          </w:tcPr>
          <w:p w14:paraId="0FB8811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Middle Tennessee State University</w:t>
            </w:r>
          </w:p>
        </w:tc>
      </w:tr>
      <w:tr w:rsidR="00443037" w:rsidRPr="004D1D62" w14:paraId="395B8A72" w14:textId="77777777" w:rsidTr="32EF8988">
        <w:tc>
          <w:tcPr>
            <w:tcW w:w="4675" w:type="dxa"/>
          </w:tcPr>
          <w:p w14:paraId="35D6056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DJ Chester</w:t>
            </w:r>
          </w:p>
        </w:tc>
        <w:tc>
          <w:tcPr>
            <w:tcW w:w="4675" w:type="dxa"/>
          </w:tcPr>
          <w:p w14:paraId="6E9A87E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Mississippi State University</w:t>
            </w:r>
          </w:p>
        </w:tc>
      </w:tr>
      <w:tr w:rsidR="00443037" w:rsidRPr="004D1D62" w14:paraId="55698350" w14:textId="77777777" w:rsidTr="32EF8988">
        <w:tc>
          <w:tcPr>
            <w:tcW w:w="4675" w:type="dxa"/>
          </w:tcPr>
          <w:p w14:paraId="07DB0AD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Isaiah Shirley</w:t>
            </w:r>
          </w:p>
        </w:tc>
        <w:tc>
          <w:tcPr>
            <w:tcW w:w="4675" w:type="dxa"/>
          </w:tcPr>
          <w:p w14:paraId="793A876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North Carolina State University </w:t>
            </w:r>
          </w:p>
        </w:tc>
      </w:tr>
      <w:tr w:rsidR="00443037" w:rsidRPr="004D1D62" w14:paraId="5AF09A1E" w14:textId="77777777" w:rsidTr="32EF8988">
        <w:tc>
          <w:tcPr>
            <w:tcW w:w="4675" w:type="dxa"/>
          </w:tcPr>
          <w:p w14:paraId="4BDF688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DeAree Rogers</w:t>
            </w:r>
          </w:p>
        </w:tc>
        <w:tc>
          <w:tcPr>
            <w:tcW w:w="4675" w:type="dxa"/>
          </w:tcPr>
          <w:p w14:paraId="54B911E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Northern Illinois University </w:t>
            </w:r>
          </w:p>
        </w:tc>
      </w:tr>
      <w:tr w:rsidR="00443037" w:rsidRPr="004D1D62" w14:paraId="2D298699" w14:textId="77777777" w:rsidTr="32EF8988">
        <w:tc>
          <w:tcPr>
            <w:tcW w:w="4675" w:type="dxa"/>
          </w:tcPr>
          <w:p w14:paraId="5B554A83"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Josh Fussell </w:t>
            </w:r>
          </w:p>
        </w:tc>
        <w:tc>
          <w:tcPr>
            <w:tcW w:w="4675" w:type="dxa"/>
          </w:tcPr>
          <w:p w14:paraId="721866B8"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Northwestern University </w:t>
            </w:r>
          </w:p>
        </w:tc>
      </w:tr>
      <w:tr w:rsidR="008D3533" w:rsidRPr="004D1D62" w14:paraId="274DF1E8" w14:textId="77777777" w:rsidTr="32EF8988">
        <w:tc>
          <w:tcPr>
            <w:tcW w:w="4675" w:type="dxa"/>
          </w:tcPr>
          <w:p w14:paraId="53D4354F" w14:textId="43E384CB" w:rsidR="008D3533" w:rsidRPr="004D1D62" w:rsidRDefault="008D3533" w:rsidP="00E42358">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Nick Session</w:t>
            </w:r>
          </w:p>
        </w:tc>
        <w:tc>
          <w:tcPr>
            <w:tcW w:w="4675" w:type="dxa"/>
          </w:tcPr>
          <w:p w14:paraId="0F0E0120" w14:textId="7CE9C593" w:rsidR="008D3533" w:rsidRPr="004D1D62" w:rsidRDefault="008D3533" w:rsidP="00E42358">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New Mexico State University</w:t>
            </w:r>
          </w:p>
        </w:tc>
      </w:tr>
      <w:tr w:rsidR="00443037" w:rsidRPr="004D1D62" w14:paraId="7E782941" w14:textId="77777777" w:rsidTr="32EF8988">
        <w:tc>
          <w:tcPr>
            <w:tcW w:w="4675" w:type="dxa"/>
          </w:tcPr>
          <w:p w14:paraId="2D1D68AF"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Jaylen McClain</w:t>
            </w:r>
          </w:p>
        </w:tc>
        <w:tc>
          <w:tcPr>
            <w:tcW w:w="4675" w:type="dxa"/>
          </w:tcPr>
          <w:p w14:paraId="5C45D7E4"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Ohio State University </w:t>
            </w:r>
          </w:p>
        </w:tc>
      </w:tr>
      <w:tr w:rsidR="00443037" w:rsidRPr="004D1D62" w14:paraId="6B5C8BE4" w14:textId="77777777" w:rsidTr="32EF8988">
        <w:tc>
          <w:tcPr>
            <w:tcW w:w="4675" w:type="dxa"/>
          </w:tcPr>
          <w:p w14:paraId="62D3A43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DJ Walker</w:t>
            </w:r>
          </w:p>
        </w:tc>
        <w:tc>
          <w:tcPr>
            <w:tcW w:w="4675" w:type="dxa"/>
          </w:tcPr>
          <w:p w14:paraId="6C509B23"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Ohio University </w:t>
            </w:r>
          </w:p>
        </w:tc>
      </w:tr>
      <w:tr w:rsidR="00443037" w:rsidRPr="004D1D62" w14:paraId="61830396" w14:textId="77777777" w:rsidTr="32EF8988">
        <w:tc>
          <w:tcPr>
            <w:tcW w:w="4675" w:type="dxa"/>
          </w:tcPr>
          <w:p w14:paraId="586FA589"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Donovan Green </w:t>
            </w:r>
          </w:p>
        </w:tc>
        <w:tc>
          <w:tcPr>
            <w:tcW w:w="4675" w:type="dxa"/>
          </w:tcPr>
          <w:p w14:paraId="4E2E4E69"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Oklahoma State University </w:t>
            </w:r>
          </w:p>
        </w:tc>
      </w:tr>
      <w:tr w:rsidR="00443037" w:rsidRPr="004D1D62" w14:paraId="65B36764" w14:textId="77777777" w:rsidTr="32EF8988">
        <w:tc>
          <w:tcPr>
            <w:tcW w:w="4675" w:type="dxa"/>
          </w:tcPr>
          <w:p w14:paraId="7A2D6B7A"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Koa Naotala</w:t>
            </w:r>
          </w:p>
        </w:tc>
        <w:tc>
          <w:tcPr>
            <w:tcW w:w="4675" w:type="dxa"/>
          </w:tcPr>
          <w:p w14:paraId="3B812D4B"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Old Dominion University </w:t>
            </w:r>
          </w:p>
        </w:tc>
      </w:tr>
      <w:tr w:rsidR="00443037" w:rsidRPr="004D1D62" w14:paraId="6DCD4482" w14:textId="77777777" w:rsidTr="32EF8988">
        <w:tc>
          <w:tcPr>
            <w:tcW w:w="4675" w:type="dxa"/>
          </w:tcPr>
          <w:p w14:paraId="2E925CAB"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Karson Boschma</w:t>
            </w:r>
          </w:p>
        </w:tc>
        <w:tc>
          <w:tcPr>
            <w:tcW w:w="4675" w:type="dxa"/>
          </w:tcPr>
          <w:p w14:paraId="3FF9D0D5"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Oregon State University </w:t>
            </w:r>
          </w:p>
        </w:tc>
      </w:tr>
      <w:tr w:rsidR="00443037" w:rsidRPr="004D1D62" w14:paraId="6374A86C" w14:textId="77777777" w:rsidTr="32EF8988">
        <w:tc>
          <w:tcPr>
            <w:tcW w:w="4675" w:type="dxa"/>
          </w:tcPr>
          <w:p w14:paraId="76CA13DA"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Cooper Cousins</w:t>
            </w:r>
          </w:p>
        </w:tc>
        <w:tc>
          <w:tcPr>
            <w:tcW w:w="4675" w:type="dxa"/>
          </w:tcPr>
          <w:p w14:paraId="4168904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Pennsylvania State University </w:t>
            </w:r>
          </w:p>
        </w:tc>
      </w:tr>
      <w:tr w:rsidR="00443037" w:rsidRPr="004D1D62" w14:paraId="730F9FD7" w14:textId="77777777" w:rsidTr="32EF8988">
        <w:tc>
          <w:tcPr>
            <w:tcW w:w="4675" w:type="dxa"/>
          </w:tcPr>
          <w:p w14:paraId="0D6E17E5"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CJ Madden</w:t>
            </w:r>
          </w:p>
        </w:tc>
        <w:tc>
          <w:tcPr>
            <w:tcW w:w="4675" w:type="dxa"/>
          </w:tcPr>
          <w:p w14:paraId="53976BCE"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Purdue University </w:t>
            </w:r>
          </w:p>
        </w:tc>
      </w:tr>
      <w:tr w:rsidR="00443037" w:rsidRPr="004D1D62" w14:paraId="4B125FF3" w14:textId="77777777" w:rsidTr="32EF8988">
        <w:tc>
          <w:tcPr>
            <w:tcW w:w="4675" w:type="dxa"/>
          </w:tcPr>
          <w:p w14:paraId="3973EB6C"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lastRenderedPageBreak/>
              <w:t>Quinton Jackson</w:t>
            </w:r>
          </w:p>
        </w:tc>
        <w:tc>
          <w:tcPr>
            <w:tcW w:w="4675" w:type="dxa"/>
          </w:tcPr>
          <w:p w14:paraId="2F1B72D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Rice University </w:t>
            </w:r>
          </w:p>
        </w:tc>
      </w:tr>
      <w:tr w:rsidR="00443037" w:rsidRPr="004D1D62" w14:paraId="2AED1059" w14:textId="77777777" w:rsidTr="32EF8988">
        <w:tc>
          <w:tcPr>
            <w:tcW w:w="4675" w:type="dxa"/>
          </w:tcPr>
          <w:p w14:paraId="1AF7DB0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Michael O’Connor</w:t>
            </w:r>
          </w:p>
        </w:tc>
        <w:tc>
          <w:tcPr>
            <w:tcW w:w="4675" w:type="dxa"/>
          </w:tcPr>
          <w:p w14:paraId="319B392C"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Rutgers University </w:t>
            </w:r>
          </w:p>
        </w:tc>
      </w:tr>
      <w:tr w:rsidR="00443037" w:rsidRPr="004D1D62" w14:paraId="799ED8E3" w14:textId="77777777" w:rsidTr="32EF8988">
        <w:tc>
          <w:tcPr>
            <w:tcW w:w="4675" w:type="dxa"/>
          </w:tcPr>
          <w:p w14:paraId="6398E51F"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Tyler Chen</w:t>
            </w:r>
          </w:p>
        </w:tc>
        <w:tc>
          <w:tcPr>
            <w:tcW w:w="4675" w:type="dxa"/>
          </w:tcPr>
          <w:p w14:paraId="7B9AB857" w14:textId="0720D8BA"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San Jos</w:t>
            </w:r>
            <w:r w:rsidR="008225F7">
              <w:rPr>
                <w:rFonts w:ascii="Arial" w:hAnsi="Arial" w:cs="Arial"/>
                <w:color w:val="000000" w:themeColor="text1"/>
                <w:sz w:val="22"/>
                <w:szCs w:val="22"/>
              </w:rPr>
              <w:t>é</w:t>
            </w:r>
            <w:r w:rsidRPr="004D1D62">
              <w:rPr>
                <w:rFonts w:ascii="Arial" w:hAnsi="Arial" w:cs="Arial"/>
                <w:color w:val="000000" w:themeColor="text1"/>
                <w:sz w:val="22"/>
                <w:szCs w:val="22"/>
              </w:rPr>
              <w:t xml:space="preserve"> State</w:t>
            </w:r>
            <w:r w:rsidR="008225F7">
              <w:rPr>
                <w:rFonts w:ascii="Arial" w:hAnsi="Arial" w:cs="Arial"/>
                <w:color w:val="000000" w:themeColor="text1"/>
                <w:sz w:val="22"/>
                <w:szCs w:val="22"/>
              </w:rPr>
              <w:t xml:space="preserve"> University </w:t>
            </w:r>
          </w:p>
        </w:tc>
      </w:tr>
      <w:tr w:rsidR="00443037" w:rsidRPr="004D1D62" w14:paraId="1FD7F463" w14:textId="77777777" w:rsidTr="32EF8988">
        <w:tc>
          <w:tcPr>
            <w:tcW w:w="4675" w:type="dxa"/>
          </w:tcPr>
          <w:p w14:paraId="5DF3834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Alexander Kilgore</w:t>
            </w:r>
          </w:p>
        </w:tc>
        <w:tc>
          <w:tcPr>
            <w:tcW w:w="4675" w:type="dxa"/>
          </w:tcPr>
          <w:p w14:paraId="61FF727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Southern Methodist University </w:t>
            </w:r>
          </w:p>
        </w:tc>
      </w:tr>
      <w:tr w:rsidR="00443037" w:rsidRPr="004D1D62" w14:paraId="3855CA73" w14:textId="77777777" w:rsidTr="32EF8988">
        <w:tc>
          <w:tcPr>
            <w:tcW w:w="4675" w:type="dxa"/>
          </w:tcPr>
          <w:p w14:paraId="3AC73EA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Braden Marceau-Olayinka</w:t>
            </w:r>
          </w:p>
        </w:tc>
        <w:tc>
          <w:tcPr>
            <w:tcW w:w="4675" w:type="dxa"/>
          </w:tcPr>
          <w:p w14:paraId="08BC3BFB"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Stanford University </w:t>
            </w:r>
          </w:p>
        </w:tc>
      </w:tr>
      <w:tr w:rsidR="00443037" w:rsidRPr="004D1D62" w14:paraId="2CCE1F1A" w14:textId="77777777" w:rsidTr="32EF8988">
        <w:tc>
          <w:tcPr>
            <w:tcW w:w="4675" w:type="dxa"/>
          </w:tcPr>
          <w:p w14:paraId="4E447571"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Cornell Perry</w:t>
            </w:r>
          </w:p>
        </w:tc>
        <w:tc>
          <w:tcPr>
            <w:tcW w:w="4675" w:type="dxa"/>
          </w:tcPr>
          <w:p w14:paraId="335A5DD2"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Syracuse University </w:t>
            </w:r>
          </w:p>
        </w:tc>
      </w:tr>
      <w:tr w:rsidR="00443037" w:rsidRPr="004D1D62" w14:paraId="526525FE" w14:textId="77777777" w:rsidTr="32EF8988">
        <w:tc>
          <w:tcPr>
            <w:tcW w:w="4675" w:type="dxa"/>
          </w:tcPr>
          <w:p w14:paraId="7A8BEBC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Ansel Din-Mbuh</w:t>
            </w:r>
          </w:p>
        </w:tc>
        <w:tc>
          <w:tcPr>
            <w:tcW w:w="4675" w:type="dxa"/>
          </w:tcPr>
          <w:p w14:paraId="64E222F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Texas Christian University </w:t>
            </w:r>
          </w:p>
        </w:tc>
      </w:tr>
      <w:tr w:rsidR="00443037" w:rsidRPr="004D1D62" w14:paraId="616F46A7" w14:textId="77777777" w:rsidTr="32EF8988">
        <w:tc>
          <w:tcPr>
            <w:tcW w:w="4675" w:type="dxa"/>
          </w:tcPr>
          <w:p w14:paraId="0D6F5233"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Rameir Hardy</w:t>
            </w:r>
          </w:p>
        </w:tc>
        <w:tc>
          <w:tcPr>
            <w:tcW w:w="4675" w:type="dxa"/>
          </w:tcPr>
          <w:p w14:paraId="02B1289A"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Temple University </w:t>
            </w:r>
          </w:p>
        </w:tc>
      </w:tr>
      <w:tr w:rsidR="00443037" w:rsidRPr="004D1D62" w14:paraId="3AFBF949" w14:textId="77777777" w:rsidTr="32EF8988">
        <w:tc>
          <w:tcPr>
            <w:tcW w:w="4675" w:type="dxa"/>
          </w:tcPr>
          <w:p w14:paraId="04F6630B"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Marcus Ratcliffe</w:t>
            </w:r>
          </w:p>
        </w:tc>
        <w:tc>
          <w:tcPr>
            <w:tcW w:w="4675" w:type="dxa"/>
          </w:tcPr>
          <w:p w14:paraId="7B425676"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Texas A&amp;M University</w:t>
            </w:r>
          </w:p>
        </w:tc>
      </w:tr>
      <w:tr w:rsidR="00443037" w:rsidRPr="004D1D62" w14:paraId="25BBFE01" w14:textId="77777777" w:rsidTr="32EF8988">
        <w:tc>
          <w:tcPr>
            <w:tcW w:w="4675" w:type="dxa"/>
          </w:tcPr>
          <w:p w14:paraId="6F972821"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Brad Jackson</w:t>
            </w:r>
          </w:p>
        </w:tc>
        <w:tc>
          <w:tcPr>
            <w:tcW w:w="4675" w:type="dxa"/>
          </w:tcPr>
          <w:p w14:paraId="14EB6630"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Texas State University</w:t>
            </w:r>
          </w:p>
        </w:tc>
      </w:tr>
      <w:tr w:rsidR="00443037" w:rsidRPr="004D1D62" w14:paraId="7F9C282D" w14:textId="77777777" w:rsidTr="32EF8988">
        <w:tc>
          <w:tcPr>
            <w:tcW w:w="4675" w:type="dxa"/>
          </w:tcPr>
          <w:p w14:paraId="380C398A"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Ben Roberts</w:t>
            </w:r>
          </w:p>
        </w:tc>
        <w:tc>
          <w:tcPr>
            <w:tcW w:w="4675" w:type="dxa"/>
          </w:tcPr>
          <w:p w14:paraId="4808406B"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Texas Tech University</w:t>
            </w:r>
          </w:p>
        </w:tc>
      </w:tr>
      <w:tr w:rsidR="00443037" w:rsidRPr="004D1D62" w14:paraId="641FD7D3" w14:textId="77777777" w:rsidTr="32EF8988">
        <w:tc>
          <w:tcPr>
            <w:tcW w:w="4675" w:type="dxa"/>
          </w:tcPr>
          <w:p w14:paraId="24BE485A"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Tucker Kilcrease</w:t>
            </w:r>
          </w:p>
        </w:tc>
        <w:tc>
          <w:tcPr>
            <w:tcW w:w="4675" w:type="dxa"/>
          </w:tcPr>
          <w:p w14:paraId="32EA5DDE"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Troy University</w:t>
            </w:r>
          </w:p>
        </w:tc>
      </w:tr>
      <w:tr w:rsidR="00443037" w:rsidRPr="004D1D62" w14:paraId="2E5FEEAA" w14:textId="77777777" w:rsidTr="32EF8988">
        <w:tc>
          <w:tcPr>
            <w:tcW w:w="4675" w:type="dxa"/>
          </w:tcPr>
          <w:p w14:paraId="34A7B31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Jackson Courville</w:t>
            </w:r>
          </w:p>
        </w:tc>
        <w:tc>
          <w:tcPr>
            <w:tcW w:w="4675" w:type="dxa"/>
          </w:tcPr>
          <w:p w14:paraId="208F23DF"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Tulane University </w:t>
            </w:r>
          </w:p>
        </w:tc>
      </w:tr>
      <w:tr w:rsidR="32EF8988" w14:paraId="71D208A0" w14:textId="77777777" w:rsidTr="32EF8988">
        <w:tc>
          <w:tcPr>
            <w:tcW w:w="4675" w:type="dxa"/>
          </w:tcPr>
          <w:p w14:paraId="52CFEA9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Stevie Bracey</w:t>
            </w:r>
          </w:p>
        </w:tc>
        <w:tc>
          <w:tcPr>
            <w:tcW w:w="4675" w:type="dxa"/>
          </w:tcPr>
          <w:p w14:paraId="66A9378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at Buffalo </w:t>
            </w:r>
          </w:p>
        </w:tc>
      </w:tr>
      <w:tr w:rsidR="32EF8988" w14:paraId="5C7554EB" w14:textId="77777777" w:rsidTr="32EF8988">
        <w:tc>
          <w:tcPr>
            <w:tcW w:w="4675" w:type="dxa"/>
          </w:tcPr>
          <w:p w14:paraId="29F4D3EC"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Bray Hubbard</w:t>
            </w:r>
          </w:p>
        </w:tc>
        <w:tc>
          <w:tcPr>
            <w:tcW w:w="4675" w:type="dxa"/>
          </w:tcPr>
          <w:p w14:paraId="32E4688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Alabama</w:t>
            </w:r>
          </w:p>
        </w:tc>
      </w:tr>
      <w:tr w:rsidR="32EF8988" w14:paraId="629F3DEE" w14:textId="77777777" w:rsidTr="32EF8988">
        <w:tc>
          <w:tcPr>
            <w:tcW w:w="4675" w:type="dxa"/>
          </w:tcPr>
          <w:p w14:paraId="5AEDABE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Adam Lepkowski</w:t>
            </w:r>
          </w:p>
        </w:tc>
        <w:tc>
          <w:tcPr>
            <w:tcW w:w="4675" w:type="dxa"/>
          </w:tcPr>
          <w:p w14:paraId="013841B1"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Alabama at Birmingham</w:t>
            </w:r>
          </w:p>
        </w:tc>
      </w:tr>
      <w:tr w:rsidR="32EF8988" w14:paraId="137D706B" w14:textId="77777777" w:rsidTr="32EF8988">
        <w:tc>
          <w:tcPr>
            <w:tcW w:w="4675" w:type="dxa"/>
          </w:tcPr>
          <w:p w14:paraId="03413208" w14:textId="7C1AE1CE" w:rsidR="5F131B66" w:rsidRDefault="5F131B66"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Noah Fifita</w:t>
            </w:r>
          </w:p>
        </w:tc>
        <w:tc>
          <w:tcPr>
            <w:tcW w:w="4675" w:type="dxa"/>
          </w:tcPr>
          <w:p w14:paraId="3024A579" w14:textId="1C75F75E" w:rsidR="5F131B66" w:rsidRDefault="5F131B66"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Arizona</w:t>
            </w:r>
          </w:p>
        </w:tc>
      </w:tr>
      <w:tr w:rsidR="32EF8988" w14:paraId="1A12987A" w14:textId="77777777" w:rsidTr="32EF8988">
        <w:tc>
          <w:tcPr>
            <w:tcW w:w="4675" w:type="dxa"/>
          </w:tcPr>
          <w:p w14:paraId="5C678CA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Jaden Platt</w:t>
            </w:r>
          </w:p>
        </w:tc>
        <w:tc>
          <w:tcPr>
            <w:tcW w:w="4675" w:type="dxa"/>
          </w:tcPr>
          <w:p w14:paraId="775826C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Arkansas</w:t>
            </w:r>
          </w:p>
        </w:tc>
      </w:tr>
      <w:tr w:rsidR="32EF8988" w14:paraId="1456BCA5" w14:textId="77777777" w:rsidTr="32EF8988">
        <w:tc>
          <w:tcPr>
            <w:tcW w:w="4675" w:type="dxa"/>
          </w:tcPr>
          <w:p w14:paraId="43198F3A"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Jordan King</w:t>
            </w:r>
          </w:p>
        </w:tc>
        <w:tc>
          <w:tcPr>
            <w:tcW w:w="4675" w:type="dxa"/>
          </w:tcPr>
          <w:p w14:paraId="268F0EC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California, Berkeley</w:t>
            </w:r>
          </w:p>
        </w:tc>
      </w:tr>
      <w:tr w:rsidR="32EF8988" w14:paraId="7DB7BA4A" w14:textId="77777777" w:rsidTr="32EF8988">
        <w:tc>
          <w:tcPr>
            <w:tcW w:w="4675" w:type="dxa"/>
          </w:tcPr>
          <w:p w14:paraId="24CF24D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Halakilangi Muagututi’a</w:t>
            </w:r>
          </w:p>
        </w:tc>
        <w:tc>
          <w:tcPr>
            <w:tcW w:w="4675" w:type="dxa"/>
          </w:tcPr>
          <w:p w14:paraId="57C5497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California, Los Angeles </w:t>
            </w:r>
          </w:p>
        </w:tc>
      </w:tr>
      <w:tr w:rsidR="32EF8988" w14:paraId="7049BEF1" w14:textId="77777777" w:rsidTr="32EF8988">
        <w:tc>
          <w:tcPr>
            <w:tcW w:w="4675" w:type="dxa"/>
          </w:tcPr>
          <w:p w14:paraId="66C2316A"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Owen Spell</w:t>
            </w:r>
          </w:p>
        </w:tc>
        <w:tc>
          <w:tcPr>
            <w:tcW w:w="4675" w:type="dxa"/>
          </w:tcPr>
          <w:p w14:paraId="3DE84D7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Central Florida </w:t>
            </w:r>
          </w:p>
        </w:tc>
      </w:tr>
      <w:tr w:rsidR="32EF8988" w14:paraId="1FB71714" w14:textId="77777777" w:rsidTr="32EF8988">
        <w:tc>
          <w:tcPr>
            <w:tcW w:w="4675" w:type="dxa"/>
          </w:tcPr>
          <w:p w14:paraId="23BC4DD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Evan Tengesdahl</w:t>
            </w:r>
          </w:p>
        </w:tc>
        <w:tc>
          <w:tcPr>
            <w:tcW w:w="4675" w:type="dxa"/>
          </w:tcPr>
          <w:p w14:paraId="4E7B890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Cincinnati </w:t>
            </w:r>
          </w:p>
        </w:tc>
      </w:tr>
      <w:tr w:rsidR="32EF8988" w14:paraId="01B5E9FC" w14:textId="77777777" w:rsidTr="32EF8988">
        <w:tc>
          <w:tcPr>
            <w:tcW w:w="4675" w:type="dxa"/>
          </w:tcPr>
          <w:p w14:paraId="1BAE99D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Ben Finneseth</w:t>
            </w:r>
          </w:p>
        </w:tc>
        <w:tc>
          <w:tcPr>
            <w:tcW w:w="4675" w:type="dxa"/>
          </w:tcPr>
          <w:p w14:paraId="78D2603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Colorado Boulder </w:t>
            </w:r>
          </w:p>
        </w:tc>
      </w:tr>
      <w:tr w:rsidR="32EF8988" w14:paraId="29AB41CA" w14:textId="77777777" w:rsidTr="32EF8988">
        <w:tc>
          <w:tcPr>
            <w:tcW w:w="4675" w:type="dxa"/>
          </w:tcPr>
          <w:p w14:paraId="7D3200A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Steven Demboksi</w:t>
            </w:r>
          </w:p>
        </w:tc>
        <w:tc>
          <w:tcPr>
            <w:tcW w:w="4675" w:type="dxa"/>
          </w:tcPr>
          <w:p w14:paraId="45E9B54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Delaware</w:t>
            </w:r>
          </w:p>
        </w:tc>
      </w:tr>
      <w:tr w:rsidR="32EF8988" w14:paraId="2AD41489" w14:textId="77777777" w:rsidTr="32EF8988">
        <w:tc>
          <w:tcPr>
            <w:tcW w:w="4675" w:type="dxa"/>
          </w:tcPr>
          <w:p w14:paraId="2FF2A9D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Myles Graham</w:t>
            </w:r>
          </w:p>
        </w:tc>
        <w:tc>
          <w:tcPr>
            <w:tcW w:w="4675" w:type="dxa"/>
          </w:tcPr>
          <w:p w14:paraId="553E8C6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Florida</w:t>
            </w:r>
          </w:p>
        </w:tc>
      </w:tr>
      <w:tr w:rsidR="32EF8988" w14:paraId="3447E154" w14:textId="77777777" w:rsidTr="32EF8988">
        <w:tc>
          <w:tcPr>
            <w:tcW w:w="4675" w:type="dxa"/>
          </w:tcPr>
          <w:p w14:paraId="4C6FCAA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Lawson Luckie</w:t>
            </w:r>
          </w:p>
        </w:tc>
        <w:tc>
          <w:tcPr>
            <w:tcW w:w="4675" w:type="dxa"/>
          </w:tcPr>
          <w:p w14:paraId="0155B31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Georgia </w:t>
            </w:r>
          </w:p>
        </w:tc>
      </w:tr>
      <w:tr w:rsidR="32EF8988" w14:paraId="020FF4BF" w14:textId="77777777" w:rsidTr="32EF8988">
        <w:tc>
          <w:tcPr>
            <w:tcW w:w="4675" w:type="dxa"/>
          </w:tcPr>
          <w:p w14:paraId="2FC21EE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Micah Kaonohi-Kaihenui</w:t>
            </w:r>
          </w:p>
        </w:tc>
        <w:tc>
          <w:tcPr>
            <w:tcW w:w="4675" w:type="dxa"/>
          </w:tcPr>
          <w:p w14:paraId="5E1DA6A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Hawaii</w:t>
            </w:r>
          </w:p>
        </w:tc>
      </w:tr>
      <w:tr w:rsidR="32EF8988" w14:paraId="5D604467" w14:textId="77777777" w:rsidTr="32EF8988">
        <w:tc>
          <w:tcPr>
            <w:tcW w:w="4675" w:type="dxa"/>
          </w:tcPr>
          <w:p w14:paraId="4F7892F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McKenzie Agnello</w:t>
            </w:r>
          </w:p>
        </w:tc>
        <w:tc>
          <w:tcPr>
            <w:tcW w:w="4675" w:type="dxa"/>
          </w:tcPr>
          <w:p w14:paraId="6C51FA3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Houston </w:t>
            </w:r>
          </w:p>
        </w:tc>
      </w:tr>
      <w:tr w:rsidR="32EF8988" w14:paraId="1F5D3F86" w14:textId="77777777" w:rsidTr="32EF8988">
        <w:tc>
          <w:tcPr>
            <w:tcW w:w="4675" w:type="dxa"/>
          </w:tcPr>
          <w:p w14:paraId="26534A7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Brandon Henderson</w:t>
            </w:r>
          </w:p>
        </w:tc>
        <w:tc>
          <w:tcPr>
            <w:tcW w:w="4675" w:type="dxa"/>
          </w:tcPr>
          <w:p w14:paraId="5F5A05C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Illinois</w:t>
            </w:r>
          </w:p>
        </w:tc>
      </w:tr>
      <w:tr w:rsidR="32EF8988" w14:paraId="089121E1" w14:textId="77777777" w:rsidTr="32EF8988">
        <w:tc>
          <w:tcPr>
            <w:tcW w:w="4675" w:type="dxa"/>
          </w:tcPr>
          <w:p w14:paraId="1FCF6F15"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Jayden Montgomery</w:t>
            </w:r>
          </w:p>
        </w:tc>
        <w:tc>
          <w:tcPr>
            <w:tcW w:w="4675" w:type="dxa"/>
          </w:tcPr>
          <w:p w14:paraId="72FBAA1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Iowa</w:t>
            </w:r>
          </w:p>
        </w:tc>
      </w:tr>
      <w:tr w:rsidR="32EF8988" w14:paraId="77BC843F" w14:textId="77777777" w:rsidTr="32EF8988">
        <w:tc>
          <w:tcPr>
            <w:tcW w:w="4675" w:type="dxa"/>
          </w:tcPr>
          <w:p w14:paraId="0EA0B7D7" w14:textId="2A134332" w:rsidR="4E0859DC" w:rsidRDefault="4E0859DC"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Calvin Clements</w:t>
            </w:r>
          </w:p>
        </w:tc>
        <w:tc>
          <w:tcPr>
            <w:tcW w:w="4675" w:type="dxa"/>
          </w:tcPr>
          <w:p w14:paraId="07A2BCF1" w14:textId="0B8D512E" w:rsidR="4E0859DC" w:rsidRDefault="4E0859DC"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Kansas</w:t>
            </w:r>
          </w:p>
        </w:tc>
      </w:tr>
      <w:tr w:rsidR="32EF8988" w14:paraId="005560FC" w14:textId="77777777" w:rsidTr="32EF8988">
        <w:tc>
          <w:tcPr>
            <w:tcW w:w="4675" w:type="dxa"/>
          </w:tcPr>
          <w:p w14:paraId="283FF4D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Willie Rodriguez</w:t>
            </w:r>
          </w:p>
        </w:tc>
        <w:tc>
          <w:tcPr>
            <w:tcW w:w="4675" w:type="dxa"/>
          </w:tcPr>
          <w:p w14:paraId="6EB4737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Kentucky</w:t>
            </w:r>
          </w:p>
        </w:tc>
      </w:tr>
      <w:tr w:rsidR="32EF8988" w14:paraId="3AD30323" w14:textId="77777777" w:rsidTr="32EF8988">
        <w:tc>
          <w:tcPr>
            <w:tcW w:w="4675" w:type="dxa"/>
          </w:tcPr>
          <w:p w14:paraId="4CCF06E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Caden Jensen</w:t>
            </w:r>
          </w:p>
        </w:tc>
        <w:tc>
          <w:tcPr>
            <w:tcW w:w="4675" w:type="dxa"/>
          </w:tcPr>
          <w:p w14:paraId="5E472F5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Louisiana at Lafayette</w:t>
            </w:r>
          </w:p>
        </w:tc>
      </w:tr>
      <w:tr w:rsidR="32EF8988" w14:paraId="3F86E833" w14:textId="77777777" w:rsidTr="32EF8988">
        <w:tc>
          <w:tcPr>
            <w:tcW w:w="4675" w:type="dxa"/>
          </w:tcPr>
          <w:p w14:paraId="05FDEB7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Drew Hutchinson</w:t>
            </w:r>
          </w:p>
        </w:tc>
        <w:tc>
          <w:tcPr>
            <w:tcW w:w="4675" w:type="dxa"/>
          </w:tcPr>
          <w:p w14:paraId="170B1E6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Louisiana at Monroe</w:t>
            </w:r>
          </w:p>
        </w:tc>
      </w:tr>
      <w:tr w:rsidR="32EF8988" w14:paraId="077D5E03" w14:textId="77777777" w:rsidTr="32EF8988">
        <w:tc>
          <w:tcPr>
            <w:tcW w:w="4675" w:type="dxa"/>
          </w:tcPr>
          <w:p w14:paraId="64A21BD2"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Clev Lubin</w:t>
            </w:r>
          </w:p>
        </w:tc>
        <w:tc>
          <w:tcPr>
            <w:tcW w:w="4675" w:type="dxa"/>
          </w:tcPr>
          <w:p w14:paraId="0695CDB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Louisville</w:t>
            </w:r>
          </w:p>
        </w:tc>
      </w:tr>
      <w:tr w:rsidR="32EF8988" w14:paraId="6145103B" w14:textId="77777777" w:rsidTr="32EF8988">
        <w:tc>
          <w:tcPr>
            <w:tcW w:w="4675" w:type="dxa"/>
          </w:tcPr>
          <w:p w14:paraId="68B84F2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Malik Washington</w:t>
            </w:r>
          </w:p>
        </w:tc>
        <w:tc>
          <w:tcPr>
            <w:tcW w:w="4675" w:type="dxa"/>
          </w:tcPr>
          <w:p w14:paraId="61442EB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Maryland</w:t>
            </w:r>
          </w:p>
        </w:tc>
      </w:tr>
      <w:tr w:rsidR="32EF8988" w14:paraId="419ACDC7" w14:textId="77777777" w:rsidTr="32EF8988">
        <w:tc>
          <w:tcPr>
            <w:tcW w:w="4675" w:type="dxa"/>
          </w:tcPr>
          <w:p w14:paraId="1758127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Riley Bloch</w:t>
            </w:r>
          </w:p>
        </w:tc>
        <w:tc>
          <w:tcPr>
            <w:tcW w:w="4675" w:type="dxa"/>
          </w:tcPr>
          <w:p w14:paraId="633756D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Massachusetts</w:t>
            </w:r>
          </w:p>
        </w:tc>
      </w:tr>
      <w:tr w:rsidR="32EF8988" w14:paraId="735E3245" w14:textId="77777777" w:rsidTr="32EF8988">
        <w:tc>
          <w:tcPr>
            <w:tcW w:w="4675" w:type="dxa"/>
          </w:tcPr>
          <w:p w14:paraId="3E81999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Donovan Mathena</w:t>
            </w:r>
          </w:p>
        </w:tc>
        <w:tc>
          <w:tcPr>
            <w:tcW w:w="4675" w:type="dxa"/>
          </w:tcPr>
          <w:p w14:paraId="1DC31775"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Memphis</w:t>
            </w:r>
          </w:p>
        </w:tc>
      </w:tr>
      <w:tr w:rsidR="32EF8988" w14:paraId="5F3702FA" w14:textId="77777777" w:rsidTr="32EF8988">
        <w:tc>
          <w:tcPr>
            <w:tcW w:w="4675" w:type="dxa"/>
          </w:tcPr>
          <w:p w14:paraId="51FD61D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Ahmad Moten Sr. </w:t>
            </w:r>
          </w:p>
        </w:tc>
        <w:tc>
          <w:tcPr>
            <w:tcW w:w="4675" w:type="dxa"/>
          </w:tcPr>
          <w:p w14:paraId="3DE6FA3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Miami</w:t>
            </w:r>
          </w:p>
        </w:tc>
      </w:tr>
      <w:tr w:rsidR="32EF8988" w14:paraId="3D03EBA4" w14:textId="77777777" w:rsidTr="32EF8988">
        <w:tc>
          <w:tcPr>
            <w:tcW w:w="4675" w:type="dxa"/>
          </w:tcPr>
          <w:p w14:paraId="3191C95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Jordan Marshall</w:t>
            </w:r>
          </w:p>
        </w:tc>
        <w:tc>
          <w:tcPr>
            <w:tcW w:w="4675" w:type="dxa"/>
          </w:tcPr>
          <w:p w14:paraId="6DFB9E45"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Michigan</w:t>
            </w:r>
          </w:p>
        </w:tc>
      </w:tr>
      <w:tr w:rsidR="32EF8988" w14:paraId="6542DC4D" w14:textId="77777777" w:rsidTr="32EF8988">
        <w:tc>
          <w:tcPr>
            <w:tcW w:w="4675" w:type="dxa"/>
          </w:tcPr>
          <w:p w14:paraId="09AD79F1"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Anthony Smith </w:t>
            </w:r>
          </w:p>
        </w:tc>
        <w:tc>
          <w:tcPr>
            <w:tcW w:w="4675" w:type="dxa"/>
          </w:tcPr>
          <w:p w14:paraId="57B2D304"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Minnesota</w:t>
            </w:r>
          </w:p>
        </w:tc>
      </w:tr>
      <w:tr w:rsidR="32EF8988" w14:paraId="37F69019" w14:textId="77777777" w:rsidTr="32EF8988">
        <w:tc>
          <w:tcPr>
            <w:tcW w:w="4675" w:type="dxa"/>
          </w:tcPr>
          <w:p w14:paraId="53DAD6E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Blake Craig</w:t>
            </w:r>
          </w:p>
        </w:tc>
        <w:tc>
          <w:tcPr>
            <w:tcW w:w="4675" w:type="dxa"/>
          </w:tcPr>
          <w:p w14:paraId="47509E0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Missouri</w:t>
            </w:r>
          </w:p>
        </w:tc>
      </w:tr>
      <w:tr w:rsidR="32EF8988" w14:paraId="72CE0546" w14:textId="77777777" w:rsidTr="32EF8988">
        <w:tc>
          <w:tcPr>
            <w:tcW w:w="4675" w:type="dxa"/>
          </w:tcPr>
          <w:p w14:paraId="30C056D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Donovan Jones</w:t>
            </w:r>
          </w:p>
        </w:tc>
        <w:tc>
          <w:tcPr>
            <w:tcW w:w="4675" w:type="dxa"/>
          </w:tcPr>
          <w:p w14:paraId="4A429FC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Nebraska</w:t>
            </w:r>
          </w:p>
        </w:tc>
      </w:tr>
      <w:tr w:rsidR="32EF8988" w14:paraId="3F817B38" w14:textId="77777777" w:rsidTr="32EF8988">
        <w:tc>
          <w:tcPr>
            <w:tcW w:w="4675" w:type="dxa"/>
          </w:tcPr>
          <w:p w14:paraId="5BB0CEE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Ky Woods</w:t>
            </w:r>
          </w:p>
        </w:tc>
        <w:tc>
          <w:tcPr>
            <w:tcW w:w="4675" w:type="dxa"/>
          </w:tcPr>
          <w:p w14:paraId="257AE30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Nevada</w:t>
            </w:r>
          </w:p>
        </w:tc>
      </w:tr>
      <w:tr w:rsidR="32EF8988" w14:paraId="6FB99D5B" w14:textId="77777777" w:rsidTr="32EF8988">
        <w:tc>
          <w:tcPr>
            <w:tcW w:w="4675" w:type="dxa"/>
          </w:tcPr>
          <w:p w14:paraId="6FF8965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Alex Orji</w:t>
            </w:r>
          </w:p>
        </w:tc>
        <w:tc>
          <w:tcPr>
            <w:tcW w:w="4675" w:type="dxa"/>
          </w:tcPr>
          <w:p w14:paraId="00FD327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Nevada, Las Vegas</w:t>
            </w:r>
          </w:p>
        </w:tc>
      </w:tr>
      <w:tr w:rsidR="32EF8988" w14:paraId="3A40D446" w14:textId="77777777" w:rsidTr="32EF8988">
        <w:tc>
          <w:tcPr>
            <w:tcW w:w="4675" w:type="dxa"/>
          </w:tcPr>
          <w:p w14:paraId="67DD9B9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Jaxton Eck</w:t>
            </w:r>
          </w:p>
        </w:tc>
        <w:tc>
          <w:tcPr>
            <w:tcW w:w="4675" w:type="dxa"/>
          </w:tcPr>
          <w:p w14:paraId="485282D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New Mexico</w:t>
            </w:r>
          </w:p>
        </w:tc>
      </w:tr>
      <w:tr w:rsidR="32EF8988" w14:paraId="36D96A5A" w14:textId="77777777" w:rsidTr="32EF8988">
        <w:tc>
          <w:tcPr>
            <w:tcW w:w="4675" w:type="dxa"/>
          </w:tcPr>
          <w:p w14:paraId="1D757D68" w14:textId="64F46E07" w:rsidR="63D43FFD" w:rsidRDefault="63D43FFD"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Caleb Irving </w:t>
            </w:r>
          </w:p>
        </w:tc>
        <w:tc>
          <w:tcPr>
            <w:tcW w:w="4675" w:type="dxa"/>
          </w:tcPr>
          <w:p w14:paraId="4102308F" w14:textId="1B8D09EA" w:rsidR="63D43FFD" w:rsidRDefault="63D43FFD"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North Carolina at Charlotte</w:t>
            </w:r>
          </w:p>
        </w:tc>
      </w:tr>
      <w:tr w:rsidR="32EF8988" w14:paraId="0782C69E" w14:textId="77777777" w:rsidTr="32EF8988">
        <w:tc>
          <w:tcPr>
            <w:tcW w:w="4675" w:type="dxa"/>
          </w:tcPr>
          <w:p w14:paraId="3CDEADF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Jordan Shipp</w:t>
            </w:r>
          </w:p>
        </w:tc>
        <w:tc>
          <w:tcPr>
            <w:tcW w:w="4675" w:type="dxa"/>
          </w:tcPr>
          <w:p w14:paraId="3A46064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North Carolina</w:t>
            </w:r>
          </w:p>
        </w:tc>
      </w:tr>
      <w:tr w:rsidR="32EF8988" w14:paraId="7EA53A33" w14:textId="77777777" w:rsidTr="32EF8988">
        <w:tc>
          <w:tcPr>
            <w:tcW w:w="4675" w:type="dxa"/>
          </w:tcPr>
          <w:p w14:paraId="3E66880C"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Leonard Moore</w:t>
            </w:r>
          </w:p>
        </w:tc>
        <w:tc>
          <w:tcPr>
            <w:tcW w:w="4675" w:type="dxa"/>
          </w:tcPr>
          <w:p w14:paraId="15BEECB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Notre Dame</w:t>
            </w:r>
          </w:p>
        </w:tc>
      </w:tr>
      <w:tr w:rsidR="32EF8988" w14:paraId="0FA14FC7" w14:textId="77777777" w:rsidTr="32EF8988">
        <w:tc>
          <w:tcPr>
            <w:tcW w:w="4675" w:type="dxa"/>
          </w:tcPr>
          <w:p w14:paraId="7BB30E0F"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Danny Okoye</w:t>
            </w:r>
          </w:p>
        </w:tc>
        <w:tc>
          <w:tcPr>
            <w:tcW w:w="4675" w:type="dxa"/>
          </w:tcPr>
          <w:p w14:paraId="5DBC85A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Oklahoma</w:t>
            </w:r>
          </w:p>
        </w:tc>
      </w:tr>
      <w:tr w:rsidR="32EF8988" w14:paraId="4C8B1965" w14:textId="77777777" w:rsidTr="32EF8988">
        <w:tc>
          <w:tcPr>
            <w:tcW w:w="4675" w:type="dxa"/>
          </w:tcPr>
          <w:p w14:paraId="408937A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Dante Moore</w:t>
            </w:r>
          </w:p>
        </w:tc>
        <w:tc>
          <w:tcPr>
            <w:tcW w:w="4675" w:type="dxa"/>
          </w:tcPr>
          <w:p w14:paraId="1DBB3F6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Oregon</w:t>
            </w:r>
          </w:p>
        </w:tc>
      </w:tr>
      <w:tr w:rsidR="32EF8988" w14:paraId="5AB5A77A" w14:textId="77777777" w:rsidTr="32EF8988">
        <w:tc>
          <w:tcPr>
            <w:tcW w:w="4675" w:type="dxa"/>
          </w:tcPr>
          <w:p w14:paraId="617F94B6"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Mason Heintschel</w:t>
            </w:r>
          </w:p>
        </w:tc>
        <w:tc>
          <w:tcPr>
            <w:tcW w:w="4675" w:type="dxa"/>
          </w:tcPr>
          <w:p w14:paraId="286EC0A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Pittsburgh</w:t>
            </w:r>
          </w:p>
        </w:tc>
      </w:tr>
      <w:tr w:rsidR="32EF8988" w14:paraId="2C117CA0" w14:textId="77777777" w:rsidTr="32EF8988">
        <w:tc>
          <w:tcPr>
            <w:tcW w:w="4675" w:type="dxa"/>
          </w:tcPr>
          <w:p w14:paraId="73C15BDE"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Baxter Turner</w:t>
            </w:r>
          </w:p>
        </w:tc>
        <w:tc>
          <w:tcPr>
            <w:tcW w:w="4675" w:type="dxa"/>
          </w:tcPr>
          <w:p w14:paraId="127CED7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South Alabama</w:t>
            </w:r>
          </w:p>
        </w:tc>
      </w:tr>
      <w:tr w:rsidR="32EF8988" w14:paraId="6AB38268" w14:textId="77777777" w:rsidTr="32EF8988">
        <w:tc>
          <w:tcPr>
            <w:tcW w:w="4675" w:type="dxa"/>
          </w:tcPr>
          <w:p w14:paraId="2ABDE8B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lastRenderedPageBreak/>
              <w:t>Nyck Harbor</w:t>
            </w:r>
          </w:p>
        </w:tc>
        <w:tc>
          <w:tcPr>
            <w:tcW w:w="4675" w:type="dxa"/>
          </w:tcPr>
          <w:p w14:paraId="6AC98B2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South Carolina</w:t>
            </w:r>
          </w:p>
        </w:tc>
      </w:tr>
      <w:tr w:rsidR="32EF8988" w14:paraId="18917C8B" w14:textId="77777777" w:rsidTr="32EF8988">
        <w:tc>
          <w:tcPr>
            <w:tcW w:w="4675" w:type="dxa"/>
          </w:tcPr>
          <w:p w14:paraId="34BAEDDC"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Mudia Reuben</w:t>
            </w:r>
          </w:p>
        </w:tc>
        <w:tc>
          <w:tcPr>
            <w:tcW w:w="4675" w:type="dxa"/>
          </w:tcPr>
          <w:p w14:paraId="3E220DF0"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South Florida</w:t>
            </w:r>
          </w:p>
        </w:tc>
      </w:tr>
      <w:tr w:rsidR="32EF8988" w14:paraId="08B1D2DF" w14:textId="77777777" w:rsidTr="32EF8988">
        <w:tc>
          <w:tcPr>
            <w:tcW w:w="4675" w:type="dxa"/>
          </w:tcPr>
          <w:p w14:paraId="76ADA73D"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Jayden Maiava</w:t>
            </w:r>
          </w:p>
        </w:tc>
        <w:tc>
          <w:tcPr>
            <w:tcW w:w="4675" w:type="dxa"/>
          </w:tcPr>
          <w:p w14:paraId="4FF20A0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Southern California</w:t>
            </w:r>
          </w:p>
        </w:tc>
      </w:tr>
      <w:tr w:rsidR="32EF8988" w14:paraId="4B3A25E7" w14:textId="77777777" w:rsidTr="32EF8988">
        <w:tc>
          <w:tcPr>
            <w:tcW w:w="4675" w:type="dxa"/>
          </w:tcPr>
          <w:p w14:paraId="48CC635A"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Edwin Spillman</w:t>
            </w:r>
          </w:p>
        </w:tc>
        <w:tc>
          <w:tcPr>
            <w:tcW w:w="4675" w:type="dxa"/>
          </w:tcPr>
          <w:p w14:paraId="2BDB149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Tennessee</w:t>
            </w:r>
          </w:p>
        </w:tc>
      </w:tr>
      <w:tr w:rsidR="32EF8988" w14:paraId="78DF6321" w14:textId="77777777" w:rsidTr="32EF8988">
        <w:tc>
          <w:tcPr>
            <w:tcW w:w="4675" w:type="dxa"/>
          </w:tcPr>
          <w:p w14:paraId="6B85D8C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Colin Simmons</w:t>
            </w:r>
          </w:p>
        </w:tc>
        <w:tc>
          <w:tcPr>
            <w:tcW w:w="4675" w:type="dxa"/>
          </w:tcPr>
          <w:p w14:paraId="006C764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Texas</w:t>
            </w:r>
          </w:p>
        </w:tc>
      </w:tr>
      <w:tr w:rsidR="32EF8988" w14:paraId="00C28EA4" w14:textId="77777777" w:rsidTr="32EF8988">
        <w:tc>
          <w:tcPr>
            <w:tcW w:w="4675" w:type="dxa"/>
          </w:tcPr>
          <w:p w14:paraId="1B90A79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Bryce Grays</w:t>
            </w:r>
          </w:p>
        </w:tc>
        <w:tc>
          <w:tcPr>
            <w:tcW w:w="4675" w:type="dxa"/>
          </w:tcPr>
          <w:p w14:paraId="15EF976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Texas at San Antonio</w:t>
            </w:r>
          </w:p>
        </w:tc>
      </w:tr>
      <w:tr w:rsidR="32EF8988" w14:paraId="255C3BC4" w14:textId="77777777" w:rsidTr="32EF8988">
        <w:tc>
          <w:tcPr>
            <w:tcW w:w="4675" w:type="dxa"/>
          </w:tcPr>
          <w:p w14:paraId="2ED6CAFB"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Matt Hofer</w:t>
            </w:r>
          </w:p>
        </w:tc>
        <w:tc>
          <w:tcPr>
            <w:tcW w:w="4675" w:type="dxa"/>
          </w:tcPr>
          <w:p w14:paraId="401B48E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Toledo</w:t>
            </w:r>
          </w:p>
        </w:tc>
      </w:tr>
      <w:tr w:rsidR="32EF8988" w14:paraId="50A3E630" w14:textId="77777777" w:rsidTr="32EF8988">
        <w:tc>
          <w:tcPr>
            <w:tcW w:w="4675" w:type="dxa"/>
          </w:tcPr>
          <w:p w14:paraId="67E323A8"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Lance Holtzclaw</w:t>
            </w:r>
          </w:p>
        </w:tc>
        <w:tc>
          <w:tcPr>
            <w:tcW w:w="4675" w:type="dxa"/>
          </w:tcPr>
          <w:p w14:paraId="39471C7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Utah </w:t>
            </w:r>
          </w:p>
        </w:tc>
      </w:tr>
      <w:tr w:rsidR="32EF8988" w14:paraId="44E9F385" w14:textId="77777777" w:rsidTr="32EF8988">
        <w:tc>
          <w:tcPr>
            <w:tcW w:w="4675" w:type="dxa"/>
          </w:tcPr>
          <w:p w14:paraId="0ACF81F2"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Ethan Minter </w:t>
            </w:r>
          </w:p>
        </w:tc>
        <w:tc>
          <w:tcPr>
            <w:tcW w:w="4675" w:type="dxa"/>
          </w:tcPr>
          <w:p w14:paraId="3B872A1A"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University of Virginia </w:t>
            </w:r>
          </w:p>
        </w:tc>
      </w:tr>
      <w:tr w:rsidR="32EF8988" w14:paraId="540CE76A" w14:textId="77777777" w:rsidTr="32EF8988">
        <w:tc>
          <w:tcPr>
            <w:tcW w:w="4675" w:type="dxa"/>
          </w:tcPr>
          <w:p w14:paraId="2207A432"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Landen Hatchett</w:t>
            </w:r>
          </w:p>
        </w:tc>
        <w:tc>
          <w:tcPr>
            <w:tcW w:w="4675" w:type="dxa"/>
          </w:tcPr>
          <w:p w14:paraId="457D02B2"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Washington</w:t>
            </w:r>
          </w:p>
        </w:tc>
      </w:tr>
      <w:tr w:rsidR="32EF8988" w14:paraId="4F98EB98" w14:textId="77777777" w:rsidTr="32EF8988">
        <w:tc>
          <w:tcPr>
            <w:tcW w:w="4675" w:type="dxa"/>
          </w:tcPr>
          <w:p w14:paraId="405CC277"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Chris Brooks Jr.</w:t>
            </w:r>
          </w:p>
        </w:tc>
        <w:tc>
          <w:tcPr>
            <w:tcW w:w="4675" w:type="dxa"/>
          </w:tcPr>
          <w:p w14:paraId="04518CB3"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Wisconsin-Madison</w:t>
            </w:r>
          </w:p>
        </w:tc>
      </w:tr>
      <w:tr w:rsidR="32EF8988" w14:paraId="4DC2F387" w14:textId="77777777" w:rsidTr="32EF8988">
        <w:tc>
          <w:tcPr>
            <w:tcW w:w="4675" w:type="dxa"/>
          </w:tcPr>
          <w:p w14:paraId="2DA725FC"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 xml:space="preserve">Tyler Hughes </w:t>
            </w:r>
          </w:p>
        </w:tc>
        <w:tc>
          <w:tcPr>
            <w:tcW w:w="4675" w:type="dxa"/>
          </w:tcPr>
          <w:p w14:paraId="6CB83409" w14:textId="77777777" w:rsidR="00443037" w:rsidRDefault="00443037" w:rsidP="32EF8988">
            <w:pPr>
              <w:pStyle w:val="NormalWeb"/>
              <w:spacing w:before="0" w:beforeAutospacing="0" w:after="0" w:afterAutospacing="0"/>
              <w:rPr>
                <w:rFonts w:ascii="Arial" w:hAnsi="Arial" w:cs="Arial"/>
                <w:color w:val="000000" w:themeColor="text1"/>
                <w:sz w:val="22"/>
                <w:szCs w:val="22"/>
              </w:rPr>
            </w:pPr>
            <w:r w:rsidRPr="32EF8988">
              <w:rPr>
                <w:rFonts w:ascii="Arial" w:hAnsi="Arial" w:cs="Arial"/>
                <w:color w:val="000000" w:themeColor="text1"/>
                <w:sz w:val="22"/>
                <w:szCs w:val="22"/>
              </w:rPr>
              <w:t>University of Wyoming</w:t>
            </w:r>
          </w:p>
        </w:tc>
      </w:tr>
      <w:tr w:rsidR="00443037" w:rsidRPr="004D1D62" w14:paraId="4306532C" w14:textId="77777777" w:rsidTr="32EF8988">
        <w:tc>
          <w:tcPr>
            <w:tcW w:w="4675" w:type="dxa"/>
          </w:tcPr>
          <w:p w14:paraId="3153C2A1"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Javen Jacobs</w:t>
            </w:r>
          </w:p>
        </w:tc>
        <w:tc>
          <w:tcPr>
            <w:tcW w:w="4675" w:type="dxa"/>
          </w:tcPr>
          <w:p w14:paraId="755E7047"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Utah State University </w:t>
            </w:r>
          </w:p>
        </w:tc>
      </w:tr>
      <w:tr w:rsidR="00443037" w:rsidRPr="004D1D62" w14:paraId="58838958" w14:textId="77777777" w:rsidTr="32EF8988">
        <w:tc>
          <w:tcPr>
            <w:tcW w:w="4675" w:type="dxa"/>
          </w:tcPr>
          <w:p w14:paraId="7378FFBD"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Nick Rinaldi</w:t>
            </w:r>
          </w:p>
        </w:tc>
        <w:tc>
          <w:tcPr>
            <w:tcW w:w="4675" w:type="dxa"/>
          </w:tcPr>
          <w:p w14:paraId="03F7E7C8"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Vanderbilt University </w:t>
            </w:r>
          </w:p>
        </w:tc>
      </w:tr>
      <w:tr w:rsidR="00443037" w:rsidRPr="004D1D62" w14:paraId="28FE19F5" w14:textId="77777777" w:rsidTr="32EF8988">
        <w:tc>
          <w:tcPr>
            <w:tcW w:w="4675" w:type="dxa"/>
          </w:tcPr>
          <w:p w14:paraId="4938DCD2"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Marcellous Hawkins</w:t>
            </w:r>
          </w:p>
        </w:tc>
        <w:tc>
          <w:tcPr>
            <w:tcW w:w="4675" w:type="dxa"/>
          </w:tcPr>
          <w:p w14:paraId="257C34B0"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Virginia Polytechnic Institute and State University</w:t>
            </w:r>
          </w:p>
        </w:tc>
      </w:tr>
      <w:tr w:rsidR="00443037" w:rsidRPr="004D1D62" w14:paraId="61384E25" w14:textId="77777777" w:rsidTr="32EF8988">
        <w:tc>
          <w:tcPr>
            <w:tcW w:w="4675" w:type="dxa"/>
          </w:tcPr>
          <w:p w14:paraId="37369390"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Dakari Frazier </w:t>
            </w:r>
          </w:p>
        </w:tc>
        <w:tc>
          <w:tcPr>
            <w:tcW w:w="4675" w:type="dxa"/>
          </w:tcPr>
          <w:p w14:paraId="43C7C0B2" w14:textId="77777777" w:rsidR="00443037" w:rsidRPr="004D1D62" w:rsidRDefault="00443037" w:rsidP="00E42358">
            <w:pPr>
              <w:pStyle w:val="NormalWeb"/>
              <w:spacing w:before="0" w:beforeAutospacing="0" w:after="0" w:afterAutospacing="0"/>
              <w:rPr>
                <w:rFonts w:ascii="Arial" w:hAnsi="Arial" w:cs="Arial"/>
                <w:color w:val="000000" w:themeColor="text1"/>
                <w:sz w:val="22"/>
                <w:szCs w:val="22"/>
              </w:rPr>
            </w:pPr>
            <w:r w:rsidRPr="004D1D62">
              <w:rPr>
                <w:rFonts w:ascii="Arial" w:hAnsi="Arial" w:cs="Arial"/>
                <w:color w:val="000000" w:themeColor="text1"/>
                <w:sz w:val="22"/>
                <w:szCs w:val="22"/>
              </w:rPr>
              <w:t xml:space="preserve">Western Michigan University </w:t>
            </w:r>
          </w:p>
        </w:tc>
      </w:tr>
      <w:bookmarkEnd w:id="3"/>
    </w:tbl>
    <w:p w14:paraId="481AC758" w14:textId="77777777" w:rsidR="00443037" w:rsidRPr="004D1D62" w:rsidRDefault="00443037" w:rsidP="00443037">
      <w:pPr>
        <w:pStyle w:val="NormalWeb"/>
        <w:spacing w:before="0" w:beforeAutospacing="0" w:after="0" w:afterAutospacing="0"/>
        <w:rPr>
          <w:rFonts w:ascii="Arial" w:hAnsi="Arial" w:cs="Arial"/>
          <w:b/>
          <w:bCs/>
          <w:sz w:val="22"/>
          <w:szCs w:val="22"/>
        </w:rPr>
      </w:pPr>
    </w:p>
    <w:p w14:paraId="465E5602" w14:textId="45E697EC" w:rsidR="00443037" w:rsidRPr="004D1D62" w:rsidRDefault="00443037" w:rsidP="00443037">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Combined Divisions (F</w:t>
      </w:r>
      <w:r w:rsidR="00E65C4C">
        <w:rPr>
          <w:rFonts w:ascii="Arial" w:hAnsi="Arial" w:cs="Arial"/>
          <w:b/>
          <w:bCs/>
          <w:sz w:val="22"/>
          <w:szCs w:val="22"/>
        </w:rPr>
        <w:t>CS</w:t>
      </w:r>
      <w:r w:rsidRPr="004D1D62">
        <w:rPr>
          <w:rFonts w:ascii="Arial" w:hAnsi="Arial" w:cs="Arial"/>
          <w:b/>
          <w:bCs/>
          <w:sz w:val="22"/>
          <w:szCs w:val="22"/>
        </w:rPr>
        <w:t>, D</w:t>
      </w:r>
      <w:r w:rsidR="001501B1">
        <w:rPr>
          <w:rFonts w:ascii="Arial" w:hAnsi="Arial" w:cs="Arial"/>
          <w:b/>
          <w:bCs/>
          <w:sz w:val="22"/>
          <w:szCs w:val="22"/>
        </w:rPr>
        <w:t>ivision II</w:t>
      </w:r>
      <w:r w:rsidRPr="004D1D62">
        <w:rPr>
          <w:rFonts w:ascii="Arial" w:hAnsi="Arial" w:cs="Arial"/>
          <w:b/>
          <w:bCs/>
          <w:sz w:val="22"/>
          <w:szCs w:val="22"/>
        </w:rPr>
        <w:t xml:space="preserve">, </w:t>
      </w:r>
      <w:r w:rsidR="001501B1">
        <w:rPr>
          <w:rFonts w:ascii="Arial" w:hAnsi="Arial" w:cs="Arial"/>
          <w:b/>
          <w:bCs/>
          <w:sz w:val="22"/>
          <w:szCs w:val="22"/>
        </w:rPr>
        <w:t>Division III</w:t>
      </w:r>
      <w:r w:rsidRPr="004D1D62">
        <w:rPr>
          <w:rFonts w:ascii="Arial" w:hAnsi="Arial" w:cs="Arial"/>
          <w:b/>
          <w:bCs/>
          <w:sz w:val="22"/>
          <w:szCs w:val="22"/>
        </w:rPr>
        <w:t xml:space="preserve"> </w:t>
      </w:r>
      <w:r w:rsidR="001501B1">
        <w:rPr>
          <w:rFonts w:ascii="Arial" w:hAnsi="Arial" w:cs="Arial"/>
          <w:b/>
          <w:bCs/>
          <w:sz w:val="22"/>
          <w:szCs w:val="22"/>
        </w:rPr>
        <w:t>and</w:t>
      </w:r>
      <w:r w:rsidRPr="004D1D62">
        <w:rPr>
          <w:rFonts w:ascii="Arial" w:hAnsi="Arial" w:cs="Arial"/>
          <w:b/>
          <w:bCs/>
          <w:sz w:val="22"/>
          <w:szCs w:val="22"/>
        </w:rPr>
        <w:t xml:space="preserve"> NAIA)</w:t>
      </w:r>
    </w:p>
    <w:p w14:paraId="2C1658CE" w14:textId="77777777" w:rsidR="00443037" w:rsidRPr="004D1D62" w:rsidRDefault="00443037" w:rsidP="00443037">
      <w:pPr>
        <w:pStyle w:val="NormalWeb"/>
        <w:spacing w:before="0" w:beforeAutospacing="0" w:after="0" w:afterAutospacing="0"/>
        <w:rPr>
          <w:rFonts w:ascii="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443037" w:rsidRPr="004D1D62" w14:paraId="5AE44A99" w14:textId="77777777" w:rsidTr="00E42358">
        <w:tc>
          <w:tcPr>
            <w:tcW w:w="4675" w:type="dxa"/>
          </w:tcPr>
          <w:p w14:paraId="705994A6" w14:textId="77777777" w:rsidR="00443037" w:rsidRPr="004D1D62" w:rsidRDefault="00443037" w:rsidP="00E42358">
            <w:pPr>
              <w:pStyle w:val="NormalWeb"/>
              <w:spacing w:before="0" w:beforeAutospacing="0" w:after="0" w:afterAutospacing="0"/>
              <w:rPr>
                <w:rFonts w:ascii="Arial" w:hAnsi="Arial" w:cs="Arial"/>
                <w:b/>
                <w:bCs/>
                <w:sz w:val="22"/>
                <w:szCs w:val="22"/>
              </w:rPr>
            </w:pPr>
            <w:bookmarkStart w:id="4" w:name="OLE_LINK8"/>
            <w:r w:rsidRPr="004D1D62">
              <w:rPr>
                <w:rFonts w:ascii="Arial" w:hAnsi="Arial" w:cs="Arial"/>
                <w:b/>
                <w:bCs/>
                <w:sz w:val="22"/>
                <w:szCs w:val="22"/>
              </w:rPr>
              <w:t>Name</w:t>
            </w:r>
          </w:p>
        </w:tc>
        <w:tc>
          <w:tcPr>
            <w:tcW w:w="4675" w:type="dxa"/>
          </w:tcPr>
          <w:p w14:paraId="37A89EE3" w14:textId="77777777" w:rsidR="00443037" w:rsidRPr="004D1D62" w:rsidRDefault="00443037" w:rsidP="00E42358">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School</w:t>
            </w:r>
          </w:p>
        </w:tc>
      </w:tr>
      <w:tr w:rsidR="00443037" w:rsidRPr="004D1D62" w14:paraId="7B53D228" w14:textId="77777777" w:rsidTr="00E42358">
        <w:tc>
          <w:tcPr>
            <w:tcW w:w="4675" w:type="dxa"/>
          </w:tcPr>
          <w:p w14:paraId="030EAB2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L’Shawn Taylor</w:t>
            </w:r>
          </w:p>
        </w:tc>
        <w:tc>
          <w:tcPr>
            <w:tcW w:w="4675" w:type="dxa"/>
          </w:tcPr>
          <w:p w14:paraId="64C882E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Bemidji State University</w:t>
            </w:r>
          </w:p>
        </w:tc>
      </w:tr>
      <w:tr w:rsidR="00443037" w:rsidRPr="004D1D62" w14:paraId="49631D45" w14:textId="77777777" w:rsidTr="00E42358">
        <w:tc>
          <w:tcPr>
            <w:tcW w:w="4675" w:type="dxa"/>
          </w:tcPr>
          <w:p w14:paraId="59B2366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Jaegar Ash</w:t>
            </w:r>
          </w:p>
        </w:tc>
        <w:tc>
          <w:tcPr>
            <w:tcW w:w="4675" w:type="dxa"/>
          </w:tcPr>
          <w:p w14:paraId="24DCE5A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Bethel University-Minnesota</w:t>
            </w:r>
          </w:p>
        </w:tc>
      </w:tr>
      <w:tr w:rsidR="00443037" w:rsidRPr="004D1D62" w14:paraId="36BD52F9" w14:textId="77777777" w:rsidTr="00E42358">
        <w:tc>
          <w:tcPr>
            <w:tcW w:w="4675" w:type="dxa"/>
          </w:tcPr>
          <w:p w14:paraId="7A66C59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DeVonyae Pettis</w:t>
            </w:r>
          </w:p>
        </w:tc>
        <w:tc>
          <w:tcPr>
            <w:tcW w:w="4675" w:type="dxa"/>
          </w:tcPr>
          <w:p w14:paraId="53B736C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Campbell University</w:t>
            </w:r>
          </w:p>
        </w:tc>
      </w:tr>
      <w:tr w:rsidR="00443037" w:rsidRPr="004D1D62" w14:paraId="00FD3632" w14:textId="77777777" w:rsidTr="00E42358">
        <w:tc>
          <w:tcPr>
            <w:tcW w:w="4675" w:type="dxa"/>
          </w:tcPr>
          <w:p w14:paraId="1824FCC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Henry Gross</w:t>
            </w:r>
          </w:p>
        </w:tc>
        <w:tc>
          <w:tcPr>
            <w:tcW w:w="4675" w:type="dxa"/>
          </w:tcPr>
          <w:p w14:paraId="5E01AAA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Carroll College-Montana</w:t>
            </w:r>
          </w:p>
        </w:tc>
      </w:tr>
      <w:tr w:rsidR="00443037" w:rsidRPr="004D1D62" w14:paraId="27C5834C" w14:textId="77777777" w:rsidTr="00E42358">
        <w:tc>
          <w:tcPr>
            <w:tcW w:w="4675" w:type="dxa"/>
          </w:tcPr>
          <w:p w14:paraId="0D14C80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Peyton Ritzert</w:t>
            </w:r>
          </w:p>
        </w:tc>
        <w:tc>
          <w:tcPr>
            <w:tcW w:w="4675" w:type="dxa"/>
          </w:tcPr>
          <w:p w14:paraId="7149657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Central College</w:t>
            </w:r>
          </w:p>
        </w:tc>
      </w:tr>
      <w:tr w:rsidR="00443037" w:rsidRPr="004D1D62" w14:paraId="31F4D98E" w14:textId="77777777" w:rsidTr="00E42358">
        <w:tc>
          <w:tcPr>
            <w:tcW w:w="4675" w:type="dxa"/>
          </w:tcPr>
          <w:p w14:paraId="5F4AB13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Steve Zayachkowsky</w:t>
            </w:r>
          </w:p>
        </w:tc>
        <w:tc>
          <w:tcPr>
            <w:tcW w:w="4675" w:type="dxa"/>
          </w:tcPr>
          <w:p w14:paraId="4F7E0E3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Charleston Southern University</w:t>
            </w:r>
          </w:p>
        </w:tc>
      </w:tr>
      <w:tr w:rsidR="00443037" w:rsidRPr="004D1D62" w14:paraId="37124171" w14:textId="77777777" w:rsidTr="00E42358">
        <w:tc>
          <w:tcPr>
            <w:tcW w:w="4675" w:type="dxa"/>
          </w:tcPr>
          <w:p w14:paraId="194AFA8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Keller Patterson</w:t>
            </w:r>
          </w:p>
        </w:tc>
        <w:tc>
          <w:tcPr>
            <w:tcW w:w="4675" w:type="dxa"/>
          </w:tcPr>
          <w:p w14:paraId="6C7A9E2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Columbia University</w:t>
            </w:r>
          </w:p>
        </w:tc>
      </w:tr>
      <w:tr w:rsidR="00443037" w:rsidRPr="004D1D62" w14:paraId="0DC883C6" w14:textId="77777777" w:rsidTr="00E42358">
        <w:tc>
          <w:tcPr>
            <w:tcW w:w="4675" w:type="dxa"/>
          </w:tcPr>
          <w:p w14:paraId="52656EE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Aidan Jahns</w:t>
            </w:r>
          </w:p>
        </w:tc>
        <w:tc>
          <w:tcPr>
            <w:tcW w:w="4675" w:type="dxa"/>
          </w:tcPr>
          <w:p w14:paraId="185B9DF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Dakota State University</w:t>
            </w:r>
          </w:p>
        </w:tc>
      </w:tr>
      <w:tr w:rsidR="00443037" w:rsidRPr="004D1D62" w14:paraId="30F615DB" w14:textId="77777777" w:rsidTr="00E42358">
        <w:tc>
          <w:tcPr>
            <w:tcW w:w="4675" w:type="dxa"/>
          </w:tcPr>
          <w:p w14:paraId="6073F16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Drew Duffy </w:t>
            </w:r>
          </w:p>
        </w:tc>
        <w:tc>
          <w:tcPr>
            <w:tcW w:w="4675" w:type="dxa"/>
          </w:tcPr>
          <w:p w14:paraId="5B002E1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Denison University </w:t>
            </w:r>
          </w:p>
        </w:tc>
      </w:tr>
      <w:tr w:rsidR="00443037" w:rsidRPr="004D1D62" w14:paraId="4197F08E" w14:textId="77777777" w:rsidTr="00E42358">
        <w:tc>
          <w:tcPr>
            <w:tcW w:w="4675" w:type="dxa"/>
          </w:tcPr>
          <w:p w14:paraId="6BB14E0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Zach Quiring </w:t>
            </w:r>
          </w:p>
        </w:tc>
        <w:tc>
          <w:tcPr>
            <w:tcW w:w="4675" w:type="dxa"/>
          </w:tcPr>
          <w:p w14:paraId="0C0BF3E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Dordt University</w:t>
            </w:r>
          </w:p>
        </w:tc>
      </w:tr>
      <w:tr w:rsidR="00443037" w:rsidRPr="004D1D62" w14:paraId="50B85773" w14:textId="77777777" w:rsidTr="00E42358">
        <w:tc>
          <w:tcPr>
            <w:tcW w:w="4675" w:type="dxa"/>
          </w:tcPr>
          <w:p w14:paraId="7CF44E0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Ty Quintois</w:t>
            </w:r>
          </w:p>
        </w:tc>
        <w:tc>
          <w:tcPr>
            <w:tcW w:w="4675" w:type="dxa"/>
          </w:tcPr>
          <w:p w14:paraId="43633A1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East Stroudsburg University</w:t>
            </w:r>
          </w:p>
        </w:tc>
      </w:tr>
      <w:tr w:rsidR="00443037" w:rsidRPr="004D1D62" w14:paraId="45BFF054" w14:textId="77777777" w:rsidTr="00E42358">
        <w:tc>
          <w:tcPr>
            <w:tcW w:w="4675" w:type="dxa"/>
          </w:tcPr>
          <w:p w14:paraId="4AFFC17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Brayden Latham</w:t>
            </w:r>
          </w:p>
        </w:tc>
        <w:tc>
          <w:tcPr>
            <w:tcW w:w="4675" w:type="dxa"/>
          </w:tcPr>
          <w:p w14:paraId="50AE31F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Eastern Kentucky University</w:t>
            </w:r>
          </w:p>
        </w:tc>
      </w:tr>
      <w:tr w:rsidR="00443037" w:rsidRPr="004D1D62" w14:paraId="5D0B4D3A" w14:textId="77777777" w:rsidTr="00E42358">
        <w:tc>
          <w:tcPr>
            <w:tcW w:w="4675" w:type="dxa"/>
          </w:tcPr>
          <w:p w14:paraId="6F739C4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Nate Bell</w:t>
            </w:r>
          </w:p>
        </w:tc>
        <w:tc>
          <w:tcPr>
            <w:tcW w:w="4675" w:type="dxa"/>
          </w:tcPr>
          <w:p w14:paraId="41405BB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Eastern Washington University</w:t>
            </w:r>
          </w:p>
        </w:tc>
      </w:tr>
      <w:tr w:rsidR="00443037" w:rsidRPr="004D1D62" w14:paraId="4872204E" w14:textId="77777777" w:rsidTr="00E42358">
        <w:tc>
          <w:tcPr>
            <w:tcW w:w="4675" w:type="dxa"/>
          </w:tcPr>
          <w:p w14:paraId="159E8A6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Jacob Erickson</w:t>
            </w:r>
          </w:p>
        </w:tc>
        <w:tc>
          <w:tcPr>
            <w:tcW w:w="4675" w:type="dxa"/>
          </w:tcPr>
          <w:p w14:paraId="7E31681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George Fox University </w:t>
            </w:r>
          </w:p>
        </w:tc>
      </w:tr>
      <w:tr w:rsidR="00443037" w:rsidRPr="004D1D62" w14:paraId="3619EC93" w14:textId="77777777" w:rsidTr="00E42358">
        <w:tc>
          <w:tcPr>
            <w:tcW w:w="4675" w:type="dxa"/>
          </w:tcPr>
          <w:p w14:paraId="5D4E18C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Kellen Reed </w:t>
            </w:r>
          </w:p>
        </w:tc>
        <w:tc>
          <w:tcPr>
            <w:tcW w:w="4675" w:type="dxa"/>
          </w:tcPr>
          <w:p w14:paraId="1819F00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Grand Valley State University </w:t>
            </w:r>
          </w:p>
        </w:tc>
      </w:tr>
      <w:tr w:rsidR="00443037" w:rsidRPr="004D1D62" w14:paraId="209B6A5F" w14:textId="77777777" w:rsidTr="00E42358">
        <w:tc>
          <w:tcPr>
            <w:tcW w:w="4675" w:type="dxa"/>
          </w:tcPr>
          <w:p w14:paraId="1B95877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Josh Fedd</w:t>
            </w:r>
          </w:p>
        </w:tc>
        <w:tc>
          <w:tcPr>
            <w:tcW w:w="4675" w:type="dxa"/>
          </w:tcPr>
          <w:p w14:paraId="5279AAD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Harvard University</w:t>
            </w:r>
          </w:p>
        </w:tc>
      </w:tr>
      <w:tr w:rsidR="00443037" w:rsidRPr="004D1D62" w14:paraId="183E01A2" w14:textId="77777777" w:rsidTr="00E42358">
        <w:tc>
          <w:tcPr>
            <w:tcW w:w="4675" w:type="dxa"/>
          </w:tcPr>
          <w:p w14:paraId="054C92C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Shea Ruddy</w:t>
            </w:r>
          </w:p>
        </w:tc>
        <w:tc>
          <w:tcPr>
            <w:tcW w:w="4675" w:type="dxa"/>
          </w:tcPr>
          <w:p w14:paraId="65A8CFE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Hillsdale College</w:t>
            </w:r>
          </w:p>
        </w:tc>
      </w:tr>
      <w:tr w:rsidR="00443037" w:rsidRPr="004D1D62" w14:paraId="7EC3C13F" w14:textId="77777777" w:rsidTr="00E42358">
        <w:tc>
          <w:tcPr>
            <w:tcW w:w="4675" w:type="dxa"/>
          </w:tcPr>
          <w:p w14:paraId="1DD1565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Mason Kaplan</w:t>
            </w:r>
          </w:p>
        </w:tc>
        <w:tc>
          <w:tcPr>
            <w:tcW w:w="4675" w:type="dxa"/>
          </w:tcPr>
          <w:p w14:paraId="02EAA4D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Illinois State University</w:t>
            </w:r>
          </w:p>
        </w:tc>
      </w:tr>
      <w:tr w:rsidR="00443037" w:rsidRPr="004D1D62" w14:paraId="39A49049" w14:textId="77777777" w:rsidTr="00E42358">
        <w:tc>
          <w:tcPr>
            <w:tcW w:w="4675" w:type="dxa"/>
          </w:tcPr>
          <w:p w14:paraId="36D97D9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Josh Clifton</w:t>
            </w:r>
          </w:p>
        </w:tc>
        <w:tc>
          <w:tcPr>
            <w:tcW w:w="4675" w:type="dxa"/>
          </w:tcPr>
          <w:p w14:paraId="50B48D7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Indiana Wesleyan University</w:t>
            </w:r>
          </w:p>
        </w:tc>
      </w:tr>
      <w:tr w:rsidR="00443037" w:rsidRPr="004D1D62" w14:paraId="0EC02B2A" w14:textId="77777777" w:rsidTr="00E42358">
        <w:tc>
          <w:tcPr>
            <w:tcW w:w="4675" w:type="dxa"/>
          </w:tcPr>
          <w:p w14:paraId="794009D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Troy Mrukowski</w:t>
            </w:r>
          </w:p>
        </w:tc>
        <w:tc>
          <w:tcPr>
            <w:tcW w:w="4675" w:type="dxa"/>
          </w:tcPr>
          <w:p w14:paraId="28C7A98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John Carroll University</w:t>
            </w:r>
          </w:p>
        </w:tc>
      </w:tr>
      <w:tr w:rsidR="00443037" w:rsidRPr="004D1D62" w14:paraId="3FB66CD6" w14:textId="77777777" w:rsidTr="00E42358">
        <w:tc>
          <w:tcPr>
            <w:tcW w:w="4675" w:type="dxa"/>
          </w:tcPr>
          <w:p w14:paraId="7D44B2C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Browning Trainer</w:t>
            </w:r>
          </w:p>
        </w:tc>
        <w:tc>
          <w:tcPr>
            <w:tcW w:w="4675" w:type="dxa"/>
          </w:tcPr>
          <w:p w14:paraId="4F8BC2A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Johns Hopkins University</w:t>
            </w:r>
          </w:p>
        </w:tc>
      </w:tr>
      <w:tr w:rsidR="00443037" w:rsidRPr="004D1D62" w14:paraId="270BCCF7" w14:textId="77777777" w:rsidTr="00E42358">
        <w:tc>
          <w:tcPr>
            <w:tcW w:w="4675" w:type="dxa"/>
          </w:tcPr>
          <w:p w14:paraId="547A191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Preston Mosher</w:t>
            </w:r>
          </w:p>
        </w:tc>
        <w:tc>
          <w:tcPr>
            <w:tcW w:w="4675" w:type="dxa"/>
          </w:tcPr>
          <w:p w14:paraId="6B2289C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Lake Forest College</w:t>
            </w:r>
          </w:p>
        </w:tc>
      </w:tr>
      <w:tr w:rsidR="00443037" w:rsidRPr="004D1D62" w14:paraId="6EB19500" w14:textId="77777777" w:rsidTr="00E42358">
        <w:tc>
          <w:tcPr>
            <w:tcW w:w="4675" w:type="dxa"/>
          </w:tcPr>
          <w:p w14:paraId="0AC2F26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Lincoln Cardillo</w:t>
            </w:r>
          </w:p>
        </w:tc>
        <w:tc>
          <w:tcPr>
            <w:tcW w:w="4675" w:type="dxa"/>
          </w:tcPr>
          <w:p w14:paraId="73D9342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Marist University</w:t>
            </w:r>
          </w:p>
        </w:tc>
      </w:tr>
      <w:tr w:rsidR="00443037" w:rsidRPr="004D1D62" w14:paraId="7E506BE9" w14:textId="77777777" w:rsidTr="00E42358">
        <w:tc>
          <w:tcPr>
            <w:tcW w:w="4675" w:type="dxa"/>
          </w:tcPr>
          <w:p w14:paraId="2DAE181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Joel Vaughn II</w:t>
            </w:r>
          </w:p>
        </w:tc>
        <w:tc>
          <w:tcPr>
            <w:tcW w:w="4675" w:type="dxa"/>
          </w:tcPr>
          <w:p w14:paraId="0ADDE96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Millsaps College</w:t>
            </w:r>
          </w:p>
        </w:tc>
      </w:tr>
      <w:tr w:rsidR="00443037" w:rsidRPr="004D1D62" w14:paraId="5332B6E0" w14:textId="77777777" w:rsidTr="00E42358">
        <w:tc>
          <w:tcPr>
            <w:tcW w:w="4675" w:type="dxa"/>
          </w:tcPr>
          <w:p w14:paraId="6E48B2C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Titan Fleischmann</w:t>
            </w:r>
          </w:p>
        </w:tc>
        <w:tc>
          <w:tcPr>
            <w:tcW w:w="4675" w:type="dxa"/>
          </w:tcPr>
          <w:p w14:paraId="75FF036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Montana State University</w:t>
            </w:r>
          </w:p>
        </w:tc>
      </w:tr>
      <w:tr w:rsidR="00443037" w:rsidRPr="004D1D62" w14:paraId="12A3412E" w14:textId="77777777" w:rsidTr="00E42358">
        <w:tc>
          <w:tcPr>
            <w:tcW w:w="4675" w:type="dxa"/>
          </w:tcPr>
          <w:p w14:paraId="5B9E803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Luke Paulsen</w:t>
            </w:r>
          </w:p>
        </w:tc>
        <w:tc>
          <w:tcPr>
            <w:tcW w:w="4675" w:type="dxa"/>
          </w:tcPr>
          <w:p w14:paraId="6AA9E42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Morningside University</w:t>
            </w:r>
          </w:p>
        </w:tc>
      </w:tr>
      <w:tr w:rsidR="00443037" w:rsidRPr="004D1D62" w14:paraId="66580426" w14:textId="77777777" w:rsidTr="00E42358">
        <w:tc>
          <w:tcPr>
            <w:tcW w:w="4675" w:type="dxa"/>
          </w:tcPr>
          <w:p w14:paraId="1C08495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Garret Wilson</w:t>
            </w:r>
          </w:p>
        </w:tc>
        <w:tc>
          <w:tcPr>
            <w:tcW w:w="4675" w:type="dxa"/>
          </w:tcPr>
          <w:p w14:paraId="04F2815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North Central College</w:t>
            </w:r>
          </w:p>
        </w:tc>
      </w:tr>
      <w:tr w:rsidR="00443037" w:rsidRPr="004D1D62" w14:paraId="4218C046" w14:textId="77777777" w:rsidTr="00E42358">
        <w:tc>
          <w:tcPr>
            <w:tcW w:w="4675" w:type="dxa"/>
          </w:tcPr>
          <w:p w14:paraId="59A40C15"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Gianna Bennett</w:t>
            </w:r>
          </w:p>
        </w:tc>
        <w:tc>
          <w:tcPr>
            <w:tcW w:w="4675" w:type="dxa"/>
          </w:tcPr>
          <w:p w14:paraId="05705926"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Northwestern College</w:t>
            </w:r>
          </w:p>
        </w:tc>
      </w:tr>
      <w:tr w:rsidR="00443037" w:rsidRPr="004D1D62" w14:paraId="63622F3A" w14:textId="77777777" w:rsidTr="00E42358">
        <w:tc>
          <w:tcPr>
            <w:tcW w:w="4675" w:type="dxa"/>
          </w:tcPr>
          <w:p w14:paraId="4A95237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Mike Seney</w:t>
            </w:r>
          </w:p>
        </w:tc>
        <w:tc>
          <w:tcPr>
            <w:tcW w:w="4675" w:type="dxa"/>
          </w:tcPr>
          <w:p w14:paraId="567F0EA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Ohio Wesleyan University</w:t>
            </w:r>
          </w:p>
        </w:tc>
      </w:tr>
      <w:tr w:rsidR="00443037" w:rsidRPr="004D1D62" w14:paraId="557BC5A2" w14:textId="77777777" w:rsidTr="00E42358">
        <w:tc>
          <w:tcPr>
            <w:tcW w:w="4675" w:type="dxa"/>
          </w:tcPr>
          <w:p w14:paraId="48BAA90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Rashad Caldwell</w:t>
            </w:r>
          </w:p>
        </w:tc>
        <w:tc>
          <w:tcPr>
            <w:tcW w:w="4675" w:type="dxa"/>
          </w:tcPr>
          <w:p w14:paraId="3BF2322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Princeton University</w:t>
            </w:r>
          </w:p>
        </w:tc>
      </w:tr>
      <w:tr w:rsidR="00443037" w:rsidRPr="004D1D62" w14:paraId="1693EFDE" w14:textId="77777777" w:rsidTr="00E42358">
        <w:tc>
          <w:tcPr>
            <w:tcW w:w="4675" w:type="dxa"/>
          </w:tcPr>
          <w:p w14:paraId="0859B72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Sam Nolan </w:t>
            </w:r>
          </w:p>
        </w:tc>
        <w:tc>
          <w:tcPr>
            <w:tcW w:w="4675" w:type="dxa"/>
          </w:tcPr>
          <w:p w14:paraId="74D47B87" w14:textId="6E8783C3"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Saint John’s University</w:t>
            </w:r>
            <w:r w:rsidR="00A677F7">
              <w:rPr>
                <w:rFonts w:ascii="Arial" w:hAnsi="Arial" w:cs="Arial"/>
                <w:sz w:val="22"/>
                <w:szCs w:val="22"/>
              </w:rPr>
              <w:t xml:space="preserve"> (</w:t>
            </w:r>
            <w:r w:rsidRPr="004D1D62">
              <w:rPr>
                <w:rFonts w:ascii="Arial" w:hAnsi="Arial" w:cs="Arial"/>
                <w:sz w:val="22"/>
                <w:szCs w:val="22"/>
              </w:rPr>
              <w:t>Minnesota</w:t>
            </w:r>
            <w:r w:rsidR="00A677F7">
              <w:rPr>
                <w:rFonts w:ascii="Arial" w:hAnsi="Arial" w:cs="Arial"/>
                <w:sz w:val="22"/>
                <w:szCs w:val="22"/>
              </w:rPr>
              <w:t>)</w:t>
            </w:r>
          </w:p>
        </w:tc>
      </w:tr>
      <w:tr w:rsidR="00443037" w:rsidRPr="004D1D62" w14:paraId="535A860A" w14:textId="77777777" w:rsidTr="00E42358">
        <w:tc>
          <w:tcPr>
            <w:tcW w:w="4675" w:type="dxa"/>
          </w:tcPr>
          <w:p w14:paraId="4465DAD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JayJay Jordan</w:t>
            </w:r>
          </w:p>
        </w:tc>
        <w:tc>
          <w:tcPr>
            <w:tcW w:w="4675" w:type="dxa"/>
          </w:tcPr>
          <w:p w14:paraId="128A012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Slippery Rock University</w:t>
            </w:r>
          </w:p>
        </w:tc>
      </w:tr>
      <w:tr w:rsidR="00443037" w:rsidRPr="004D1D62" w14:paraId="046763FC" w14:textId="77777777" w:rsidTr="00E42358">
        <w:tc>
          <w:tcPr>
            <w:tcW w:w="4675" w:type="dxa"/>
          </w:tcPr>
          <w:p w14:paraId="52D4FDC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lastRenderedPageBreak/>
              <w:t>Connor Hagerty</w:t>
            </w:r>
          </w:p>
        </w:tc>
        <w:tc>
          <w:tcPr>
            <w:tcW w:w="4675" w:type="dxa"/>
          </w:tcPr>
          <w:p w14:paraId="5019AF5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Southern Arkansas University</w:t>
            </w:r>
          </w:p>
        </w:tc>
      </w:tr>
      <w:tr w:rsidR="00443037" w:rsidRPr="004D1D62" w14:paraId="4FC70518" w14:textId="77777777" w:rsidTr="00E42358">
        <w:tc>
          <w:tcPr>
            <w:tcW w:w="4675" w:type="dxa"/>
          </w:tcPr>
          <w:p w14:paraId="0D737EC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Donovan Jackson</w:t>
            </w:r>
          </w:p>
        </w:tc>
        <w:tc>
          <w:tcPr>
            <w:tcW w:w="4675" w:type="dxa"/>
          </w:tcPr>
          <w:p w14:paraId="22D490E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The College of Wooster</w:t>
            </w:r>
          </w:p>
        </w:tc>
      </w:tr>
      <w:tr w:rsidR="00443037" w:rsidRPr="004D1D62" w14:paraId="3D93C39A" w14:textId="77777777" w:rsidTr="00E42358">
        <w:tc>
          <w:tcPr>
            <w:tcW w:w="4675" w:type="dxa"/>
          </w:tcPr>
          <w:p w14:paraId="211B3F2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Rio Little</w:t>
            </w:r>
          </w:p>
        </w:tc>
        <w:tc>
          <w:tcPr>
            <w:tcW w:w="4675" w:type="dxa"/>
          </w:tcPr>
          <w:p w14:paraId="2D51FE4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Tusculum University</w:t>
            </w:r>
          </w:p>
        </w:tc>
      </w:tr>
      <w:tr w:rsidR="00443037" w:rsidRPr="004D1D62" w14:paraId="13D718EA" w14:textId="77777777" w:rsidTr="00E42358">
        <w:tc>
          <w:tcPr>
            <w:tcW w:w="4675" w:type="dxa"/>
          </w:tcPr>
          <w:p w14:paraId="68C3C96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Zaire Collier</w:t>
            </w:r>
          </w:p>
        </w:tc>
        <w:tc>
          <w:tcPr>
            <w:tcW w:w="4675" w:type="dxa"/>
          </w:tcPr>
          <w:p w14:paraId="3A135CA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California, Davis</w:t>
            </w:r>
          </w:p>
        </w:tc>
      </w:tr>
      <w:tr w:rsidR="00443037" w:rsidRPr="004D1D62" w14:paraId="717EF349" w14:textId="77777777" w:rsidTr="00E42358">
        <w:tc>
          <w:tcPr>
            <w:tcW w:w="4675" w:type="dxa"/>
          </w:tcPr>
          <w:p w14:paraId="3DE3881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Gavin Lochow</w:t>
            </w:r>
          </w:p>
        </w:tc>
        <w:tc>
          <w:tcPr>
            <w:tcW w:w="4675" w:type="dxa"/>
          </w:tcPr>
          <w:p w14:paraId="5CE8FEA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Dayton</w:t>
            </w:r>
          </w:p>
        </w:tc>
      </w:tr>
      <w:tr w:rsidR="00443037" w:rsidRPr="004D1D62" w14:paraId="2696A62C" w14:textId="77777777" w:rsidTr="00E42358">
        <w:tc>
          <w:tcPr>
            <w:tcW w:w="4675" w:type="dxa"/>
          </w:tcPr>
          <w:p w14:paraId="2E48197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Anthony Iliano</w:t>
            </w:r>
          </w:p>
        </w:tc>
        <w:tc>
          <w:tcPr>
            <w:tcW w:w="4675" w:type="dxa"/>
          </w:tcPr>
          <w:p w14:paraId="1F053A3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Maine</w:t>
            </w:r>
          </w:p>
        </w:tc>
      </w:tr>
      <w:tr w:rsidR="00443037" w:rsidRPr="004D1D62" w14:paraId="5D20A871" w14:textId="77777777" w:rsidTr="00E42358">
        <w:tc>
          <w:tcPr>
            <w:tcW w:w="4675" w:type="dxa"/>
          </w:tcPr>
          <w:p w14:paraId="7C71B22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Patrick Lavelle</w:t>
            </w:r>
          </w:p>
        </w:tc>
        <w:tc>
          <w:tcPr>
            <w:tcW w:w="4675" w:type="dxa"/>
          </w:tcPr>
          <w:p w14:paraId="30CDAAD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Mount Union</w:t>
            </w:r>
          </w:p>
        </w:tc>
      </w:tr>
      <w:tr w:rsidR="00443037" w:rsidRPr="004D1D62" w14:paraId="173FEE60" w14:textId="77777777" w:rsidTr="00E42358">
        <w:tc>
          <w:tcPr>
            <w:tcW w:w="4675" w:type="dxa"/>
          </w:tcPr>
          <w:p w14:paraId="48EACDD1"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Colby Ramshaw</w:t>
            </w:r>
          </w:p>
        </w:tc>
        <w:tc>
          <w:tcPr>
            <w:tcW w:w="4675" w:type="dxa"/>
          </w:tcPr>
          <w:p w14:paraId="72E6B1C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New Hampshire</w:t>
            </w:r>
          </w:p>
        </w:tc>
      </w:tr>
      <w:tr w:rsidR="00443037" w:rsidRPr="004D1D62" w14:paraId="16BE10EC" w14:textId="77777777" w:rsidTr="00E42358">
        <w:tc>
          <w:tcPr>
            <w:tcW w:w="4675" w:type="dxa"/>
          </w:tcPr>
          <w:p w14:paraId="0AA897B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Jaxon Dailey</w:t>
            </w:r>
          </w:p>
        </w:tc>
        <w:tc>
          <w:tcPr>
            <w:tcW w:w="4675" w:type="dxa"/>
          </w:tcPr>
          <w:p w14:paraId="00D216B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Northern Iowa</w:t>
            </w:r>
          </w:p>
        </w:tc>
      </w:tr>
      <w:tr w:rsidR="00443037" w:rsidRPr="004D1D62" w14:paraId="4014F241" w14:textId="77777777" w:rsidTr="00E42358">
        <w:tc>
          <w:tcPr>
            <w:tcW w:w="4675" w:type="dxa"/>
          </w:tcPr>
          <w:p w14:paraId="149BE82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Ryan Mitchell </w:t>
            </w:r>
          </w:p>
        </w:tc>
        <w:tc>
          <w:tcPr>
            <w:tcW w:w="4675" w:type="dxa"/>
          </w:tcPr>
          <w:p w14:paraId="3C2705C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Pennsylvania</w:t>
            </w:r>
          </w:p>
        </w:tc>
      </w:tr>
      <w:tr w:rsidR="00443037" w:rsidRPr="004D1D62" w14:paraId="317DC262" w14:textId="77777777" w:rsidTr="00E42358">
        <w:tc>
          <w:tcPr>
            <w:tcW w:w="4675" w:type="dxa"/>
          </w:tcPr>
          <w:p w14:paraId="7E9E72C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Carter Glassmyer</w:t>
            </w:r>
          </w:p>
        </w:tc>
        <w:tc>
          <w:tcPr>
            <w:tcW w:w="4675" w:type="dxa"/>
          </w:tcPr>
          <w:p w14:paraId="1FA5AA2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Richmond</w:t>
            </w:r>
          </w:p>
        </w:tc>
      </w:tr>
      <w:tr w:rsidR="00443037" w:rsidRPr="004D1D62" w14:paraId="7FB7C3BB" w14:textId="77777777" w:rsidTr="00E42358">
        <w:tc>
          <w:tcPr>
            <w:tcW w:w="4675" w:type="dxa"/>
          </w:tcPr>
          <w:p w14:paraId="4096FB2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Mark Johnson</w:t>
            </w:r>
          </w:p>
        </w:tc>
        <w:tc>
          <w:tcPr>
            <w:tcW w:w="4675" w:type="dxa"/>
          </w:tcPr>
          <w:p w14:paraId="7B2CC61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Valparaiso University</w:t>
            </w:r>
          </w:p>
        </w:tc>
      </w:tr>
      <w:tr w:rsidR="00443037" w:rsidRPr="004D1D62" w14:paraId="332AFDE0" w14:textId="77777777" w:rsidTr="00E42358">
        <w:tc>
          <w:tcPr>
            <w:tcW w:w="4675" w:type="dxa"/>
          </w:tcPr>
          <w:p w14:paraId="47DCCE4D"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Spencer Snipe</w:t>
            </w:r>
          </w:p>
        </w:tc>
        <w:tc>
          <w:tcPr>
            <w:tcW w:w="4675" w:type="dxa"/>
          </w:tcPr>
          <w:p w14:paraId="7CE33311" w14:textId="52442BAD"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Washington University</w:t>
            </w:r>
            <w:r w:rsidR="00A677F7">
              <w:rPr>
                <w:rFonts w:ascii="Arial" w:hAnsi="Arial" w:cs="Arial"/>
                <w:sz w:val="22"/>
                <w:szCs w:val="22"/>
              </w:rPr>
              <w:t xml:space="preserve"> (</w:t>
            </w:r>
            <w:r w:rsidRPr="004D1D62">
              <w:rPr>
                <w:rFonts w:ascii="Arial" w:hAnsi="Arial" w:cs="Arial"/>
                <w:sz w:val="22"/>
                <w:szCs w:val="22"/>
              </w:rPr>
              <w:t>St. Louis</w:t>
            </w:r>
            <w:r w:rsidR="00A677F7">
              <w:rPr>
                <w:rFonts w:ascii="Arial" w:hAnsi="Arial" w:cs="Arial"/>
                <w:sz w:val="22"/>
                <w:szCs w:val="22"/>
              </w:rPr>
              <w:t>)</w:t>
            </w:r>
          </w:p>
        </w:tc>
      </w:tr>
      <w:tr w:rsidR="00443037" w:rsidRPr="004D1D62" w14:paraId="4F8D7A4D" w14:textId="77777777" w:rsidTr="00E42358">
        <w:tc>
          <w:tcPr>
            <w:tcW w:w="4675" w:type="dxa"/>
          </w:tcPr>
          <w:p w14:paraId="135A470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Ethan Gates</w:t>
            </w:r>
          </w:p>
        </w:tc>
        <w:tc>
          <w:tcPr>
            <w:tcW w:w="4675" w:type="dxa"/>
          </w:tcPr>
          <w:p w14:paraId="0963AA6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Wayne State University</w:t>
            </w:r>
          </w:p>
        </w:tc>
      </w:tr>
      <w:tr w:rsidR="00443037" w:rsidRPr="004D1D62" w14:paraId="0BE85065" w14:textId="77777777" w:rsidTr="00E42358">
        <w:tc>
          <w:tcPr>
            <w:tcW w:w="4675" w:type="dxa"/>
          </w:tcPr>
          <w:p w14:paraId="0199B4F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Aa’zoriyon Bonner</w:t>
            </w:r>
          </w:p>
        </w:tc>
        <w:tc>
          <w:tcPr>
            <w:tcW w:w="4675" w:type="dxa"/>
          </w:tcPr>
          <w:p w14:paraId="00C11FA9"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Western Illinois University</w:t>
            </w:r>
          </w:p>
        </w:tc>
      </w:tr>
      <w:tr w:rsidR="00443037" w:rsidRPr="004D1D62" w14:paraId="1CEF887E" w14:textId="77777777" w:rsidTr="00E42358">
        <w:tc>
          <w:tcPr>
            <w:tcW w:w="4675" w:type="dxa"/>
          </w:tcPr>
          <w:p w14:paraId="6A60E1E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Braden Mika</w:t>
            </w:r>
          </w:p>
        </w:tc>
        <w:tc>
          <w:tcPr>
            <w:tcW w:w="4675" w:type="dxa"/>
          </w:tcPr>
          <w:p w14:paraId="21C8519C" w14:textId="55BAA23B"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Westminster College</w:t>
            </w:r>
            <w:r w:rsidR="00A677F7">
              <w:rPr>
                <w:rFonts w:ascii="Arial" w:hAnsi="Arial" w:cs="Arial"/>
                <w:sz w:val="22"/>
                <w:szCs w:val="22"/>
              </w:rPr>
              <w:t xml:space="preserve"> (</w:t>
            </w:r>
            <w:r w:rsidRPr="004D1D62">
              <w:rPr>
                <w:rFonts w:ascii="Arial" w:hAnsi="Arial" w:cs="Arial"/>
                <w:sz w:val="22"/>
                <w:szCs w:val="22"/>
              </w:rPr>
              <w:t>Pennsylvania</w:t>
            </w:r>
            <w:r w:rsidR="00A677F7">
              <w:rPr>
                <w:rFonts w:ascii="Arial" w:hAnsi="Arial" w:cs="Arial"/>
                <w:sz w:val="22"/>
                <w:szCs w:val="22"/>
              </w:rPr>
              <w:t>)</w:t>
            </w:r>
          </w:p>
        </w:tc>
      </w:tr>
      <w:tr w:rsidR="00443037" w:rsidRPr="004D1D62" w14:paraId="01492538" w14:textId="77777777" w:rsidTr="00E42358">
        <w:tc>
          <w:tcPr>
            <w:tcW w:w="4675" w:type="dxa"/>
          </w:tcPr>
          <w:p w14:paraId="2C5413CE"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Davi</w:t>
            </w:r>
            <w:r>
              <w:rPr>
                <w:rFonts w:ascii="Arial" w:hAnsi="Arial" w:cs="Arial"/>
                <w:sz w:val="22"/>
                <w:szCs w:val="22"/>
              </w:rPr>
              <w:t>n</w:t>
            </w:r>
            <w:r w:rsidRPr="004D1D62">
              <w:rPr>
                <w:rFonts w:ascii="Arial" w:hAnsi="Arial" w:cs="Arial"/>
                <w:sz w:val="22"/>
                <w:szCs w:val="22"/>
              </w:rPr>
              <w:t xml:space="preserve"> Dzidzienyo</w:t>
            </w:r>
          </w:p>
        </w:tc>
        <w:tc>
          <w:tcPr>
            <w:tcW w:w="4675" w:type="dxa"/>
          </w:tcPr>
          <w:p w14:paraId="30888AF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William &amp; Mary</w:t>
            </w:r>
          </w:p>
        </w:tc>
      </w:tr>
      <w:bookmarkEnd w:id="4"/>
    </w:tbl>
    <w:p w14:paraId="6E257AE1" w14:textId="77777777" w:rsidR="00443037" w:rsidRPr="004D1D62" w:rsidRDefault="00443037" w:rsidP="00443037">
      <w:pPr>
        <w:pStyle w:val="NormalWeb"/>
        <w:spacing w:before="0" w:beforeAutospacing="0" w:after="0" w:afterAutospacing="0"/>
        <w:rPr>
          <w:rFonts w:ascii="Arial" w:hAnsi="Arial" w:cs="Arial"/>
          <w:b/>
          <w:bCs/>
          <w:sz w:val="22"/>
          <w:szCs w:val="22"/>
        </w:rPr>
      </w:pPr>
    </w:p>
    <w:p w14:paraId="2EE80A05" w14:textId="77777777" w:rsidR="00443037" w:rsidRPr="004D1D62" w:rsidRDefault="00443037" w:rsidP="00443037">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Head Coach</w:t>
      </w:r>
    </w:p>
    <w:p w14:paraId="16D51FA3" w14:textId="77777777" w:rsidR="00443037" w:rsidRPr="004D1D62" w:rsidRDefault="00443037" w:rsidP="00443037">
      <w:pPr>
        <w:pStyle w:val="NormalWeb"/>
        <w:spacing w:before="0" w:beforeAutospacing="0" w:after="0" w:afterAutospacing="0"/>
        <w:rPr>
          <w:rFonts w:ascii="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443037" w:rsidRPr="004D1D62" w14:paraId="18ED7A0D" w14:textId="77777777" w:rsidTr="00E42358">
        <w:tc>
          <w:tcPr>
            <w:tcW w:w="4675" w:type="dxa"/>
          </w:tcPr>
          <w:p w14:paraId="092B5E13" w14:textId="77777777" w:rsidR="00443037" w:rsidRPr="004D1D62" w:rsidRDefault="00443037" w:rsidP="00E42358">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Name</w:t>
            </w:r>
          </w:p>
        </w:tc>
        <w:tc>
          <w:tcPr>
            <w:tcW w:w="4675" w:type="dxa"/>
          </w:tcPr>
          <w:p w14:paraId="5FC4B8AC" w14:textId="77777777" w:rsidR="00443037" w:rsidRPr="004D1D62" w:rsidRDefault="00443037" w:rsidP="00E42358">
            <w:pPr>
              <w:pStyle w:val="NormalWeb"/>
              <w:spacing w:before="0" w:beforeAutospacing="0" w:after="0" w:afterAutospacing="0"/>
              <w:rPr>
                <w:rFonts w:ascii="Arial" w:hAnsi="Arial" w:cs="Arial"/>
                <w:b/>
                <w:bCs/>
                <w:sz w:val="22"/>
                <w:szCs w:val="22"/>
              </w:rPr>
            </w:pPr>
            <w:r w:rsidRPr="004D1D62">
              <w:rPr>
                <w:rFonts w:ascii="Arial" w:hAnsi="Arial" w:cs="Arial"/>
                <w:b/>
                <w:bCs/>
                <w:sz w:val="22"/>
                <w:szCs w:val="22"/>
              </w:rPr>
              <w:t>School</w:t>
            </w:r>
          </w:p>
        </w:tc>
      </w:tr>
      <w:tr w:rsidR="00443037" w:rsidRPr="004D1D62" w14:paraId="3515A1E3" w14:textId="77777777" w:rsidTr="00E42358">
        <w:tc>
          <w:tcPr>
            <w:tcW w:w="4675" w:type="dxa"/>
          </w:tcPr>
          <w:p w14:paraId="696FF6D9" w14:textId="77777777" w:rsidR="00443037" w:rsidRPr="004D1D62" w:rsidRDefault="00443037" w:rsidP="00E42358">
            <w:pPr>
              <w:pStyle w:val="NormalWeb"/>
              <w:spacing w:before="0" w:beforeAutospacing="0" w:after="0" w:afterAutospacing="0"/>
              <w:rPr>
                <w:rFonts w:ascii="Arial" w:hAnsi="Arial" w:cs="Arial"/>
                <w:sz w:val="22"/>
                <w:szCs w:val="22"/>
              </w:rPr>
            </w:pPr>
            <w:bookmarkStart w:id="5" w:name="_Hlk233736597"/>
            <w:r w:rsidRPr="004D1D62">
              <w:rPr>
                <w:rFonts w:ascii="Arial" w:hAnsi="Arial" w:cs="Arial"/>
                <w:sz w:val="22"/>
                <w:szCs w:val="22"/>
              </w:rPr>
              <w:t>Alex Golesh</w:t>
            </w:r>
          </w:p>
        </w:tc>
        <w:tc>
          <w:tcPr>
            <w:tcW w:w="4675" w:type="dxa"/>
          </w:tcPr>
          <w:p w14:paraId="075DD08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Auburn University </w:t>
            </w:r>
          </w:p>
        </w:tc>
      </w:tr>
      <w:tr w:rsidR="00443037" w:rsidRPr="004D1D62" w14:paraId="42C37BE7" w14:textId="77777777" w:rsidTr="00E42358">
        <w:tc>
          <w:tcPr>
            <w:tcW w:w="4675" w:type="dxa"/>
          </w:tcPr>
          <w:p w14:paraId="19F048F3"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Kalani Sitake</w:t>
            </w:r>
          </w:p>
        </w:tc>
        <w:tc>
          <w:tcPr>
            <w:tcW w:w="4675" w:type="dxa"/>
          </w:tcPr>
          <w:p w14:paraId="322B50B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Brigham Young University</w:t>
            </w:r>
          </w:p>
        </w:tc>
      </w:tr>
      <w:tr w:rsidR="00443037" w:rsidRPr="004D1D62" w14:paraId="7713BC22" w14:textId="77777777" w:rsidTr="00E42358">
        <w:tc>
          <w:tcPr>
            <w:tcW w:w="4675" w:type="dxa"/>
          </w:tcPr>
          <w:p w14:paraId="6075327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Jeff Lebby</w:t>
            </w:r>
          </w:p>
        </w:tc>
        <w:tc>
          <w:tcPr>
            <w:tcW w:w="4675" w:type="dxa"/>
          </w:tcPr>
          <w:p w14:paraId="0B1D1DF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Mississippi State University </w:t>
            </w:r>
          </w:p>
        </w:tc>
      </w:tr>
      <w:tr w:rsidR="00443037" w:rsidRPr="004D1D62" w14:paraId="6A741402" w14:textId="77777777" w:rsidTr="00E42358">
        <w:tc>
          <w:tcPr>
            <w:tcW w:w="4675" w:type="dxa"/>
          </w:tcPr>
          <w:p w14:paraId="4B256D05"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Ryan Day</w:t>
            </w:r>
          </w:p>
        </w:tc>
        <w:tc>
          <w:tcPr>
            <w:tcW w:w="4675" w:type="dxa"/>
          </w:tcPr>
          <w:p w14:paraId="75D43EA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Ohio State University </w:t>
            </w:r>
          </w:p>
        </w:tc>
      </w:tr>
      <w:tr w:rsidR="00443037" w:rsidRPr="004D1D62" w14:paraId="4079DCE5" w14:textId="77777777" w:rsidTr="00E42358">
        <w:tc>
          <w:tcPr>
            <w:tcW w:w="4675" w:type="dxa"/>
          </w:tcPr>
          <w:p w14:paraId="0230894A"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Matt Campbell </w:t>
            </w:r>
          </w:p>
        </w:tc>
        <w:tc>
          <w:tcPr>
            <w:tcW w:w="4675" w:type="dxa"/>
          </w:tcPr>
          <w:p w14:paraId="1B0F995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Pennsylvania State University </w:t>
            </w:r>
          </w:p>
        </w:tc>
      </w:tr>
      <w:tr w:rsidR="00443037" w:rsidRPr="004D1D62" w14:paraId="64373D51" w14:textId="77777777" w:rsidTr="00E42358">
        <w:tc>
          <w:tcPr>
            <w:tcW w:w="4675" w:type="dxa"/>
          </w:tcPr>
          <w:p w14:paraId="1E1C2292"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Gary Fasching</w:t>
            </w:r>
          </w:p>
        </w:tc>
        <w:tc>
          <w:tcPr>
            <w:tcW w:w="4675" w:type="dxa"/>
          </w:tcPr>
          <w:p w14:paraId="38670BAA" w14:textId="65130855"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Saint John’s University</w:t>
            </w:r>
            <w:r w:rsidR="00A677F7">
              <w:rPr>
                <w:rFonts w:ascii="Arial" w:hAnsi="Arial" w:cs="Arial"/>
                <w:sz w:val="22"/>
                <w:szCs w:val="22"/>
              </w:rPr>
              <w:t xml:space="preserve"> (</w:t>
            </w:r>
            <w:r w:rsidRPr="004D1D62">
              <w:rPr>
                <w:rFonts w:ascii="Arial" w:hAnsi="Arial" w:cs="Arial"/>
                <w:sz w:val="22"/>
                <w:szCs w:val="22"/>
              </w:rPr>
              <w:t>Minnesota</w:t>
            </w:r>
            <w:r w:rsidR="00A677F7">
              <w:rPr>
                <w:rFonts w:ascii="Arial" w:hAnsi="Arial" w:cs="Arial"/>
                <w:sz w:val="22"/>
                <w:szCs w:val="22"/>
              </w:rPr>
              <w:t>)</w:t>
            </w:r>
          </w:p>
        </w:tc>
      </w:tr>
      <w:tr w:rsidR="00443037" w:rsidRPr="004D1D62" w14:paraId="1B3B6701" w14:textId="77777777" w:rsidTr="00E42358">
        <w:tc>
          <w:tcPr>
            <w:tcW w:w="4675" w:type="dxa"/>
          </w:tcPr>
          <w:p w14:paraId="36382DF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Brad Smiley</w:t>
            </w:r>
          </w:p>
        </w:tc>
        <w:tc>
          <w:tcPr>
            <w:tcW w:w="4675" w:type="dxa"/>
          </w:tcPr>
          <w:p w14:paraId="2448E30E" w14:textId="0394720C"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South</w:t>
            </w:r>
            <w:r w:rsidR="00746367">
              <w:rPr>
                <w:rFonts w:ascii="Arial" w:hAnsi="Arial" w:cs="Arial"/>
                <w:sz w:val="22"/>
                <w:szCs w:val="22"/>
              </w:rPr>
              <w:t>ern</w:t>
            </w:r>
            <w:r w:rsidRPr="004D1D62">
              <w:rPr>
                <w:rFonts w:ascii="Arial" w:hAnsi="Arial" w:cs="Arial"/>
                <w:sz w:val="22"/>
                <w:szCs w:val="22"/>
              </w:rPr>
              <w:t xml:space="preserve"> Arkansas University</w:t>
            </w:r>
          </w:p>
        </w:tc>
      </w:tr>
      <w:tr w:rsidR="00443037" w:rsidRPr="004D1D62" w14:paraId="32CE3D53" w14:textId="77777777" w:rsidTr="00E42358">
        <w:tc>
          <w:tcPr>
            <w:tcW w:w="4675" w:type="dxa"/>
          </w:tcPr>
          <w:p w14:paraId="50EB5FD0"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Dustin Hada </w:t>
            </w:r>
          </w:p>
        </w:tc>
        <w:tc>
          <w:tcPr>
            <w:tcW w:w="4675" w:type="dxa"/>
          </w:tcPr>
          <w:p w14:paraId="70C78F38"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Southern Nazarene University </w:t>
            </w:r>
          </w:p>
        </w:tc>
      </w:tr>
      <w:tr w:rsidR="00443037" w:rsidRPr="004D1D62" w14:paraId="2CEF1442" w14:textId="77777777" w:rsidTr="00E42358">
        <w:tc>
          <w:tcPr>
            <w:tcW w:w="4675" w:type="dxa"/>
          </w:tcPr>
          <w:p w14:paraId="2D1354D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K.C. Keeler</w:t>
            </w:r>
          </w:p>
        </w:tc>
        <w:tc>
          <w:tcPr>
            <w:tcW w:w="4675" w:type="dxa"/>
          </w:tcPr>
          <w:p w14:paraId="59ABBFEF"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Temple University </w:t>
            </w:r>
          </w:p>
        </w:tc>
      </w:tr>
      <w:tr w:rsidR="00443037" w:rsidRPr="004D1D62" w14:paraId="56DEE1D6" w14:textId="77777777" w:rsidTr="00E42358">
        <w:tc>
          <w:tcPr>
            <w:tcW w:w="4675" w:type="dxa"/>
          </w:tcPr>
          <w:p w14:paraId="6AE8F90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Bret Bielema</w:t>
            </w:r>
          </w:p>
        </w:tc>
        <w:tc>
          <w:tcPr>
            <w:tcW w:w="4675" w:type="dxa"/>
          </w:tcPr>
          <w:p w14:paraId="06A72FBC"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Illinois</w:t>
            </w:r>
          </w:p>
        </w:tc>
      </w:tr>
      <w:tr w:rsidR="00443037" w:rsidRPr="004D1D62" w14:paraId="2E05DBA5" w14:textId="77777777" w:rsidTr="00E42358">
        <w:tc>
          <w:tcPr>
            <w:tcW w:w="4675" w:type="dxa"/>
          </w:tcPr>
          <w:p w14:paraId="3F8AC4D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Mark Powell</w:t>
            </w:r>
          </w:p>
        </w:tc>
        <w:tc>
          <w:tcPr>
            <w:tcW w:w="4675" w:type="dxa"/>
          </w:tcPr>
          <w:p w14:paraId="49ADDD0B"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University of New Haven</w:t>
            </w:r>
          </w:p>
        </w:tc>
      </w:tr>
      <w:tr w:rsidR="00443037" w:rsidRPr="004D1D62" w14:paraId="0D65FAAD" w14:textId="77777777" w:rsidTr="00E42358">
        <w:tc>
          <w:tcPr>
            <w:tcW w:w="4675" w:type="dxa"/>
          </w:tcPr>
          <w:p w14:paraId="31C80AF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Pat Narduzzi</w:t>
            </w:r>
          </w:p>
        </w:tc>
        <w:tc>
          <w:tcPr>
            <w:tcW w:w="4675" w:type="dxa"/>
          </w:tcPr>
          <w:p w14:paraId="62590D7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University of Pittsburgh </w:t>
            </w:r>
          </w:p>
        </w:tc>
      </w:tr>
      <w:tr w:rsidR="00443037" w:rsidRPr="004D1D62" w14:paraId="6A17EBE9" w14:textId="77777777" w:rsidTr="00E42358">
        <w:tc>
          <w:tcPr>
            <w:tcW w:w="4675" w:type="dxa"/>
          </w:tcPr>
          <w:p w14:paraId="1C4E8907"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Bronco Mendenhall</w:t>
            </w:r>
          </w:p>
        </w:tc>
        <w:tc>
          <w:tcPr>
            <w:tcW w:w="4675" w:type="dxa"/>
          </w:tcPr>
          <w:p w14:paraId="0BEBA4A4" w14:textId="77777777" w:rsidR="00443037" w:rsidRPr="004D1D62" w:rsidRDefault="00443037" w:rsidP="00E42358">
            <w:pPr>
              <w:pStyle w:val="NormalWeb"/>
              <w:spacing w:before="0" w:beforeAutospacing="0" w:after="0" w:afterAutospacing="0"/>
              <w:rPr>
                <w:rFonts w:ascii="Arial" w:hAnsi="Arial" w:cs="Arial"/>
                <w:sz w:val="22"/>
                <w:szCs w:val="22"/>
              </w:rPr>
            </w:pPr>
            <w:r w:rsidRPr="004D1D62">
              <w:rPr>
                <w:rFonts w:ascii="Arial" w:hAnsi="Arial" w:cs="Arial"/>
                <w:sz w:val="22"/>
                <w:szCs w:val="22"/>
              </w:rPr>
              <w:t xml:space="preserve">Utah State University </w:t>
            </w:r>
          </w:p>
        </w:tc>
      </w:tr>
      <w:bookmarkEnd w:id="2"/>
      <w:bookmarkEnd w:id="5"/>
    </w:tbl>
    <w:p w14:paraId="32C23CA9" w14:textId="77777777" w:rsidR="00443037" w:rsidRPr="004D1D62" w:rsidRDefault="00443037" w:rsidP="00443037">
      <w:pPr>
        <w:rPr>
          <w:rFonts w:ascii="Arial" w:hAnsi="Arial" w:cs="Arial"/>
          <w:sz w:val="22"/>
          <w:szCs w:val="22"/>
        </w:rPr>
      </w:pPr>
    </w:p>
    <w:p w14:paraId="609DF243" w14:textId="77777777" w:rsidR="00443037" w:rsidRPr="004D1D62" w:rsidRDefault="00443037" w:rsidP="00443037">
      <w:pPr>
        <w:rPr>
          <w:rFonts w:ascii="Arial" w:eastAsia="Aptos" w:hAnsi="Arial" w:cs="Arial"/>
          <w:sz w:val="22"/>
          <w:szCs w:val="22"/>
        </w:rPr>
      </w:pPr>
    </w:p>
    <w:p w14:paraId="2663F07F" w14:textId="77777777" w:rsidR="00443037" w:rsidRPr="004D1D62" w:rsidRDefault="00443037" w:rsidP="00443037">
      <w:pPr>
        <w:jc w:val="center"/>
        <w:rPr>
          <w:rStyle w:val="Strong"/>
          <w:rFonts w:ascii="Arial" w:hAnsi="Arial" w:cs="Arial"/>
          <w:b w:val="0"/>
          <w:bCs w:val="0"/>
          <w:sz w:val="22"/>
          <w:szCs w:val="22"/>
        </w:rPr>
      </w:pPr>
      <w:r w:rsidRPr="004D1D62">
        <w:rPr>
          <w:rFonts w:ascii="Arial" w:eastAsia="Aptos" w:hAnsi="Arial" w:cs="Arial"/>
          <w:sz w:val="22"/>
          <w:szCs w:val="22"/>
        </w:rPr>
        <w:t>###</w:t>
      </w:r>
    </w:p>
    <w:p w14:paraId="630E1126" w14:textId="77777777" w:rsidR="00443037" w:rsidRDefault="00443037" w:rsidP="00443037">
      <w:pPr>
        <w:pStyle w:val="wp-block-paragraph"/>
        <w:spacing w:before="0" w:beforeAutospacing="0" w:after="450" w:afterAutospacing="0"/>
        <w:rPr>
          <w:rStyle w:val="Strong"/>
          <w:rFonts w:ascii="Arial" w:hAnsi="Arial" w:cs="Arial"/>
          <w:color w:val="0E1941"/>
          <w:sz w:val="22"/>
          <w:szCs w:val="22"/>
        </w:rPr>
      </w:pPr>
    </w:p>
    <w:p w14:paraId="2DB4D6EB" w14:textId="77777777" w:rsidR="00443037" w:rsidRPr="00680DBE" w:rsidRDefault="00443037" w:rsidP="00443037">
      <w:pPr>
        <w:pStyle w:val="wp-block-paragraph"/>
        <w:spacing w:before="0" w:beforeAutospacing="0" w:after="0" w:afterAutospacing="0"/>
        <w:rPr>
          <w:rStyle w:val="Strong"/>
          <w:rFonts w:ascii="Arial" w:hAnsi="Arial" w:cs="Arial"/>
          <w:sz w:val="22"/>
          <w:szCs w:val="22"/>
        </w:rPr>
      </w:pPr>
      <w:r w:rsidRPr="00680DBE">
        <w:rPr>
          <w:rStyle w:val="Strong"/>
          <w:rFonts w:ascii="Arial" w:hAnsi="Arial" w:cs="Arial"/>
          <w:sz w:val="22"/>
          <w:szCs w:val="22"/>
        </w:rPr>
        <w:t>About the Allstate AFCA Good Works Team</w:t>
      </w:r>
    </w:p>
    <w:p w14:paraId="0DA5AF5E" w14:textId="77777777" w:rsidR="00443037" w:rsidRPr="00680DBE" w:rsidRDefault="00443037" w:rsidP="00443037">
      <w:pPr>
        <w:pStyle w:val="NormalWeb"/>
        <w:spacing w:before="0" w:beforeAutospacing="0" w:after="440" w:afterAutospacing="0"/>
        <w:rPr>
          <w:rFonts w:ascii="Arial" w:hAnsi="Arial" w:cs="Arial"/>
          <w:sz w:val="22"/>
          <w:szCs w:val="22"/>
        </w:rPr>
      </w:pPr>
      <w:r w:rsidRPr="00680DBE">
        <w:rPr>
          <w:rFonts w:ascii="Arial" w:hAnsi="Arial" w:cs="Arial"/>
          <w:sz w:val="22"/>
          <w:szCs w:val="22"/>
          <w:shd w:val="clear" w:color="auto" w:fill="FFFFFF"/>
        </w:rPr>
        <w:t>The Allstate AFCA Good Works Team was established in 1992 by the College Football Association, recognizing the extra efforts made by college football players and student support staff off the field. AFCA became the governing body of the award in 1997 and continues to honor college football players who go the extra mile for those in need. Allstate worked to present the award starting with the 2008 season.</w:t>
      </w:r>
    </w:p>
    <w:p w14:paraId="28457341" w14:textId="77777777" w:rsidR="00443037" w:rsidRPr="00680DBE" w:rsidRDefault="00443037" w:rsidP="00443037">
      <w:pPr>
        <w:pStyle w:val="wp-block-paragraph"/>
        <w:spacing w:before="0" w:beforeAutospacing="0" w:after="0" w:afterAutospacing="0"/>
        <w:rPr>
          <w:rFonts w:ascii="Arial" w:hAnsi="Arial" w:cs="Arial"/>
          <w:sz w:val="22"/>
          <w:szCs w:val="22"/>
        </w:rPr>
      </w:pPr>
      <w:r w:rsidRPr="00680DBE">
        <w:rPr>
          <w:rStyle w:val="Strong"/>
          <w:rFonts w:ascii="Arial" w:hAnsi="Arial" w:cs="Arial"/>
          <w:sz w:val="22"/>
          <w:szCs w:val="22"/>
        </w:rPr>
        <w:t>About Allstate’s Impact Through Collegiate Athletics</w:t>
      </w:r>
    </w:p>
    <w:p w14:paraId="0B6350BE" w14:textId="0C33523B" w:rsidR="00443037" w:rsidRPr="00680DBE" w:rsidRDefault="00443037" w:rsidP="00443037">
      <w:pPr>
        <w:pStyle w:val="wp-block-paragraph"/>
        <w:spacing w:before="0" w:beforeAutospacing="0" w:after="450" w:afterAutospacing="0"/>
        <w:rPr>
          <w:rFonts w:ascii="Arial" w:hAnsi="Arial" w:cs="Arial"/>
          <w:sz w:val="22"/>
          <w:szCs w:val="22"/>
        </w:rPr>
      </w:pPr>
      <w:r w:rsidRPr="00680DBE">
        <w:rPr>
          <w:rFonts w:ascii="Arial" w:hAnsi="Arial" w:cs="Arial"/>
          <w:sz w:val="22"/>
          <w:szCs w:val="22"/>
          <w:shd w:val="clear" w:color="auto" w:fill="FFFFFF"/>
        </w:rPr>
        <w:t xml:space="preserve">Allstate’s longstanding support of collegiate athletics is part of its commitment to empowering young people to lead in their communities. Allstate has been a proud member of the college athletics community for </w:t>
      </w:r>
      <w:r w:rsidR="002957D2">
        <w:rPr>
          <w:rFonts w:ascii="Arial" w:hAnsi="Arial" w:cs="Arial"/>
          <w:sz w:val="22"/>
          <w:szCs w:val="22"/>
          <w:shd w:val="clear" w:color="auto" w:fill="FFFFFF"/>
        </w:rPr>
        <w:t xml:space="preserve">more than </w:t>
      </w:r>
      <w:r w:rsidRPr="00680DBE">
        <w:rPr>
          <w:rFonts w:ascii="Arial" w:hAnsi="Arial" w:cs="Arial"/>
          <w:sz w:val="22"/>
          <w:szCs w:val="22"/>
          <w:shd w:val="clear" w:color="auto" w:fill="FFFFFF"/>
        </w:rPr>
        <w:t xml:space="preserve">20 years through its university and conference sponsorships, academic scholarships and community impact initiatives. Since 2005, the Allstate Good Hands Nets program has raised millions of dollars in scholarships with every field goal and extra point </w:t>
      </w:r>
      <w:r w:rsidRPr="00680DBE">
        <w:rPr>
          <w:rFonts w:ascii="Arial" w:hAnsi="Arial" w:cs="Arial"/>
          <w:sz w:val="22"/>
          <w:szCs w:val="22"/>
          <w:shd w:val="clear" w:color="auto" w:fill="FFFFFF"/>
        </w:rPr>
        <w:lastRenderedPageBreak/>
        <w:t xml:space="preserve">scored. Allstate recently upped the donations for each kick, funding more scholarships for student-athletes across all sports. Since 2008, the Allstate Good Works Teams have honored hundreds of student-athletes for their service off the field, supporting causes such as youth empowerment and hunger relief. </w:t>
      </w:r>
      <w:r w:rsidR="002957D2">
        <w:rPr>
          <w:rFonts w:ascii="Arial" w:hAnsi="Arial" w:cs="Arial"/>
          <w:sz w:val="22"/>
          <w:szCs w:val="22"/>
          <w:shd w:val="clear" w:color="auto" w:fill="FFFFFF"/>
        </w:rPr>
        <w:t>Allstate</w:t>
      </w:r>
      <w:r w:rsidRPr="00680DBE">
        <w:rPr>
          <w:rFonts w:ascii="Arial" w:hAnsi="Arial" w:cs="Arial"/>
          <w:sz w:val="22"/>
          <w:szCs w:val="22"/>
          <w:shd w:val="clear" w:color="auto" w:fill="FFFFFF"/>
        </w:rPr>
        <w:t xml:space="preserve"> has been the title sponsor of the Allstate Sugar Bowl, one of the premier events in college football</w:t>
      </w:r>
      <w:r w:rsidR="002957D2">
        <w:rPr>
          <w:rFonts w:ascii="Arial" w:hAnsi="Arial" w:cs="Arial"/>
          <w:sz w:val="22"/>
          <w:szCs w:val="22"/>
          <w:shd w:val="clear" w:color="auto" w:fill="FFFFFF"/>
        </w:rPr>
        <w:t>, since 200</w:t>
      </w:r>
      <w:r w:rsidR="004C7725">
        <w:rPr>
          <w:rFonts w:ascii="Arial" w:hAnsi="Arial" w:cs="Arial"/>
          <w:sz w:val="22"/>
          <w:szCs w:val="22"/>
          <w:shd w:val="clear" w:color="auto" w:fill="FFFFFF"/>
        </w:rPr>
        <w:t>6</w:t>
      </w:r>
      <w:r w:rsidRPr="00680DBE">
        <w:rPr>
          <w:rFonts w:ascii="Arial" w:hAnsi="Arial" w:cs="Arial"/>
          <w:sz w:val="22"/>
          <w:szCs w:val="22"/>
          <w:shd w:val="clear" w:color="auto" w:fill="FFFFFF"/>
        </w:rPr>
        <w:t>.</w:t>
      </w:r>
    </w:p>
    <w:p w14:paraId="7C1D517A" w14:textId="77777777" w:rsidR="00443037" w:rsidRPr="00680DBE" w:rsidRDefault="00443037" w:rsidP="00443037">
      <w:pPr>
        <w:pStyle w:val="wp-block-paragraph"/>
        <w:spacing w:before="0" w:beforeAutospacing="0" w:after="0" w:afterAutospacing="0"/>
        <w:rPr>
          <w:rFonts w:ascii="Arial" w:hAnsi="Arial" w:cs="Arial"/>
          <w:sz w:val="22"/>
          <w:szCs w:val="22"/>
        </w:rPr>
      </w:pPr>
      <w:r w:rsidRPr="00680DBE">
        <w:rPr>
          <w:rStyle w:val="Strong"/>
          <w:rFonts w:ascii="Arial" w:hAnsi="Arial" w:cs="Arial"/>
          <w:sz w:val="22"/>
          <w:szCs w:val="22"/>
        </w:rPr>
        <w:t>About the AFCA</w:t>
      </w:r>
    </w:p>
    <w:p w14:paraId="0BCBA7F7" w14:textId="77777777" w:rsidR="00443037" w:rsidRDefault="00443037" w:rsidP="006B2000">
      <w:pPr>
        <w:pStyle w:val="wp-block-paragraph"/>
        <w:spacing w:before="0" w:beforeAutospacing="0" w:after="0" w:afterAutospacing="0"/>
        <w:rPr>
          <w:rFonts w:ascii="Arial" w:hAnsi="Arial" w:cs="Arial"/>
          <w:sz w:val="22"/>
          <w:szCs w:val="22"/>
        </w:rPr>
      </w:pPr>
      <w:r w:rsidRPr="00680DBE">
        <w:rPr>
          <w:rFonts w:ascii="Arial" w:hAnsi="Arial" w:cs="Arial"/>
          <w:sz w:val="22"/>
          <w:szCs w:val="22"/>
        </w:rPr>
        <w:t>The American Football Coaches Association (AFCA) was founded in 1922 and currently has more than 11,000 members around the world ranging from the high school level to the professional ranks. According to its constitution, the AFCA was formed, in part, to “maintain the highest possible standards in football and in the coaching profession” and to “provide a forum for the discussion and study of all matters pertaining to football.”</w:t>
      </w:r>
    </w:p>
    <w:p w14:paraId="69D5DC22" w14:textId="77777777" w:rsidR="006B2000" w:rsidRPr="00680DBE" w:rsidRDefault="006B2000" w:rsidP="006B2000">
      <w:pPr>
        <w:pStyle w:val="wp-block-paragraph"/>
        <w:spacing w:before="0" w:beforeAutospacing="0" w:after="0" w:afterAutospacing="0"/>
        <w:rPr>
          <w:rFonts w:ascii="Arial" w:hAnsi="Arial" w:cs="Arial"/>
          <w:sz w:val="22"/>
          <w:szCs w:val="22"/>
        </w:rPr>
      </w:pPr>
    </w:p>
    <w:p w14:paraId="30FB862B" w14:textId="6CC7EA49" w:rsidR="00EB2A73" w:rsidRDefault="00443037" w:rsidP="006B2000">
      <w:pPr>
        <w:pStyle w:val="wp-block-paragraph"/>
        <w:spacing w:before="0" w:beforeAutospacing="0" w:after="0" w:afterAutospacing="0"/>
        <w:rPr>
          <w:rFonts w:ascii="Arial" w:hAnsi="Arial" w:cs="Arial"/>
          <w:sz w:val="22"/>
          <w:szCs w:val="22"/>
        </w:rPr>
      </w:pPr>
      <w:r w:rsidRPr="32EF8988">
        <w:rPr>
          <w:rFonts w:ascii="Arial" w:hAnsi="Arial" w:cs="Arial"/>
          <w:sz w:val="22"/>
          <w:szCs w:val="22"/>
        </w:rPr>
        <w:t>For more information about the AFCA, visit</w:t>
      </w:r>
      <w:r w:rsidRPr="32EF8988">
        <w:rPr>
          <w:rStyle w:val="apple-converted-space"/>
          <w:rFonts w:ascii="Arial" w:hAnsi="Arial" w:cs="Arial"/>
          <w:sz w:val="22"/>
          <w:szCs w:val="22"/>
        </w:rPr>
        <w:t> </w:t>
      </w:r>
      <w:hyperlink r:id="rId11">
        <w:r w:rsidRPr="32EF8988">
          <w:rPr>
            <w:rStyle w:val="Hyperlink"/>
            <w:rFonts w:ascii="Arial" w:hAnsi="Arial" w:cs="Arial"/>
            <w:b/>
            <w:bCs/>
            <w:color w:val="auto"/>
            <w:sz w:val="22"/>
            <w:szCs w:val="22"/>
            <w:u w:val="none"/>
          </w:rPr>
          <w:t>www.AFCA.com</w:t>
        </w:r>
      </w:hyperlink>
      <w:r w:rsidRPr="32EF8988">
        <w:rPr>
          <w:rFonts w:ascii="Arial" w:hAnsi="Arial" w:cs="Arial"/>
          <w:sz w:val="22"/>
          <w:szCs w:val="22"/>
        </w:rPr>
        <w:t>. If you are interested in more in-depth articles and videos, please become an AFCA member. You can find out more information about membership and specific member benefits on the</w:t>
      </w:r>
      <w:r w:rsidRPr="32EF8988">
        <w:rPr>
          <w:rStyle w:val="apple-converted-space"/>
          <w:rFonts w:ascii="Arial" w:hAnsi="Arial" w:cs="Arial"/>
          <w:sz w:val="22"/>
          <w:szCs w:val="22"/>
        </w:rPr>
        <w:t> </w:t>
      </w:r>
      <w:hyperlink r:id="rId12">
        <w:r w:rsidRPr="32EF8988">
          <w:rPr>
            <w:rStyle w:val="Hyperlink"/>
            <w:rFonts w:ascii="Arial" w:hAnsi="Arial" w:cs="Arial"/>
            <w:b/>
            <w:bCs/>
            <w:color w:val="auto"/>
            <w:sz w:val="22"/>
            <w:szCs w:val="22"/>
            <w:u w:val="none"/>
          </w:rPr>
          <w:t>AFCA Membership Overview</w:t>
        </w:r>
      </w:hyperlink>
      <w:r w:rsidRPr="32EF8988">
        <w:rPr>
          <w:rStyle w:val="apple-converted-space"/>
          <w:rFonts w:ascii="Arial" w:hAnsi="Arial" w:cs="Arial"/>
          <w:sz w:val="22"/>
          <w:szCs w:val="22"/>
        </w:rPr>
        <w:t> </w:t>
      </w:r>
      <w:r w:rsidRPr="32EF8988">
        <w:rPr>
          <w:rFonts w:ascii="Arial" w:hAnsi="Arial" w:cs="Arial"/>
          <w:sz w:val="22"/>
          <w:szCs w:val="22"/>
        </w:rPr>
        <w:t>page. If you are ready to join, please fill out the</w:t>
      </w:r>
      <w:r w:rsidRPr="32EF8988">
        <w:rPr>
          <w:rStyle w:val="apple-converted-space"/>
          <w:rFonts w:ascii="Arial" w:hAnsi="Arial" w:cs="Arial"/>
          <w:sz w:val="22"/>
          <w:szCs w:val="22"/>
        </w:rPr>
        <w:t> </w:t>
      </w:r>
      <w:hyperlink r:id="rId13">
        <w:r w:rsidRPr="32EF8988">
          <w:rPr>
            <w:rStyle w:val="Hyperlink"/>
            <w:rFonts w:ascii="Arial" w:hAnsi="Arial" w:cs="Arial"/>
            <w:b/>
            <w:bCs/>
            <w:color w:val="auto"/>
            <w:sz w:val="22"/>
            <w:szCs w:val="22"/>
            <w:u w:val="none"/>
          </w:rPr>
          <w:t>AFCA Membership Request</w:t>
        </w:r>
      </w:hyperlink>
      <w:r w:rsidRPr="32EF8988">
        <w:rPr>
          <w:rStyle w:val="apple-converted-space"/>
          <w:rFonts w:ascii="Arial" w:hAnsi="Arial" w:cs="Arial"/>
          <w:sz w:val="22"/>
          <w:szCs w:val="22"/>
        </w:rPr>
        <w:t> </w:t>
      </w:r>
      <w:r w:rsidRPr="32EF8988">
        <w:rPr>
          <w:rFonts w:ascii="Arial" w:hAnsi="Arial" w:cs="Arial"/>
          <w:sz w:val="22"/>
          <w:szCs w:val="22"/>
        </w:rPr>
        <w:t>Form.</w:t>
      </w:r>
    </w:p>
    <w:p w14:paraId="5E640A62" w14:textId="77777777" w:rsidR="00255C38" w:rsidRDefault="00255C38" w:rsidP="00255C38">
      <w:pPr>
        <w:pStyle w:val="wp-block-paragraph"/>
        <w:spacing w:before="0" w:beforeAutospacing="0" w:after="0" w:afterAutospacing="0" w:line="276" w:lineRule="auto"/>
        <w:rPr>
          <w:rFonts w:ascii="Arial" w:hAnsi="Arial" w:cs="Arial"/>
          <w:sz w:val="22"/>
          <w:szCs w:val="22"/>
        </w:rPr>
      </w:pPr>
    </w:p>
    <w:p w14:paraId="11B19202" w14:textId="77777777" w:rsidR="00255C38" w:rsidRDefault="00255C38" w:rsidP="00255C38">
      <w:pPr>
        <w:pStyle w:val="wp-block-paragraph"/>
        <w:spacing w:before="0" w:beforeAutospacing="0" w:after="0" w:afterAutospacing="0"/>
        <w:rPr>
          <w:rFonts w:ascii="Arial Nova" w:eastAsia="Arial Nova" w:hAnsi="Arial Nova" w:cs="Arial Nova"/>
          <w:color w:val="000000" w:themeColor="text1"/>
          <w:sz w:val="22"/>
          <w:szCs w:val="22"/>
        </w:rPr>
      </w:pPr>
      <w:r w:rsidRPr="00255C38">
        <w:rPr>
          <w:rFonts w:ascii="Arial Nova" w:eastAsia="Arial Nova" w:hAnsi="Arial Nova" w:cs="Arial Nova"/>
          <w:b/>
          <w:bCs/>
          <w:color w:val="000000" w:themeColor="text1"/>
          <w:sz w:val="22"/>
          <w:szCs w:val="22"/>
        </w:rPr>
        <w:t>About the Allstate Wuerffel Trophy</w:t>
      </w:r>
    </w:p>
    <w:p w14:paraId="643B015C" w14:textId="77777777" w:rsidR="00255C38" w:rsidRDefault="00255C38" w:rsidP="00255C38">
      <w:pPr>
        <w:pStyle w:val="wp-block-paragraph"/>
        <w:spacing w:before="0" w:beforeAutospacing="0" w:after="450" w:afterAutospacing="0"/>
        <w:rPr>
          <w:rFonts w:ascii="Arial Nova" w:eastAsia="Arial Nova" w:hAnsi="Arial Nova" w:cs="Arial Nova"/>
          <w:color w:val="000000" w:themeColor="text1"/>
          <w:sz w:val="22"/>
          <w:szCs w:val="22"/>
        </w:rPr>
      </w:pPr>
      <w:r w:rsidRPr="5A38A709">
        <w:rPr>
          <w:rFonts w:ascii="Arial Nova" w:eastAsia="Arial Nova" w:hAnsi="Arial Nova" w:cs="Arial Nova"/>
          <w:color w:val="000000" w:themeColor="text1"/>
          <w:sz w:val="22"/>
          <w:szCs w:val="22"/>
        </w:rPr>
        <w:t xml:space="preserve">The </w:t>
      </w:r>
      <w:hyperlink r:id="rId14">
        <w:r w:rsidRPr="5A38A709">
          <w:rPr>
            <w:rStyle w:val="Hyperlink"/>
            <w:rFonts w:ascii="Arial Nova" w:eastAsia="Arial Nova" w:hAnsi="Arial Nova" w:cs="Arial Nova"/>
            <w:sz w:val="22"/>
            <w:szCs w:val="22"/>
          </w:rPr>
          <w:t>Allstate Wuerffel Trophy</w:t>
        </w:r>
      </w:hyperlink>
      <w:r w:rsidRPr="5A38A709">
        <w:rPr>
          <w:rFonts w:ascii="Arial Nova" w:eastAsia="Arial Nova" w:hAnsi="Arial Nova" w:cs="Arial Nova"/>
          <w:color w:val="000000" w:themeColor="text1"/>
          <w:sz w:val="22"/>
          <w:szCs w:val="22"/>
        </w:rPr>
        <w:t xml:space="preserve">, a member of the National College Football Awards Association, is college football’s premier award for community service. The trophy is presented annually by the Wuerffel Foundation to the FBS player who best combines exemplary community service with leadership and performance on and off the field. Named after Heisman Trophy winner and College Football Hall of Famer, </w:t>
      </w:r>
      <w:hyperlink r:id="rId15">
        <w:r w:rsidRPr="5A38A709">
          <w:rPr>
            <w:rStyle w:val="Hyperlink"/>
            <w:rFonts w:ascii="Arial Nova" w:eastAsia="Arial Nova" w:hAnsi="Arial Nova" w:cs="Arial Nova"/>
            <w:sz w:val="22"/>
            <w:szCs w:val="22"/>
          </w:rPr>
          <w:t>Danny Wuerffel</w:t>
        </w:r>
      </w:hyperlink>
      <w:r w:rsidRPr="5A38A709">
        <w:rPr>
          <w:rFonts w:ascii="Arial Nova" w:eastAsia="Arial Nova" w:hAnsi="Arial Nova" w:cs="Arial Nova"/>
          <w:color w:val="000000" w:themeColor="text1"/>
          <w:sz w:val="22"/>
          <w:szCs w:val="22"/>
        </w:rPr>
        <w:t xml:space="preserve">, the award honors his commitment to inspiring greater service and unity in the world. Established in 2005, the Wuerffel Trophy is celebrating its 22nd anniversary this year. Wuerffel led the University of Florida to four SEC Championships and the 1996 National Championship. As a humanitarian, he continues to inspire leaders to positively impact their communities. Danny currently serves as President of the Wuerffel Foundation and Executive Director of </w:t>
      </w:r>
      <w:hyperlink r:id="rId16">
        <w:r w:rsidRPr="5A38A709">
          <w:rPr>
            <w:rStyle w:val="Hyperlink"/>
            <w:rFonts w:ascii="Arial Nova" w:eastAsia="Arial Nova" w:hAnsi="Arial Nova" w:cs="Arial Nova"/>
            <w:sz w:val="22"/>
            <w:szCs w:val="22"/>
          </w:rPr>
          <w:t>Desire Street Ministries</w:t>
        </w:r>
      </w:hyperlink>
      <w:r w:rsidRPr="5A38A709">
        <w:rPr>
          <w:rFonts w:ascii="Arial Nova" w:eastAsia="Arial Nova" w:hAnsi="Arial Nova" w:cs="Arial Nova"/>
          <w:color w:val="000000" w:themeColor="text1"/>
          <w:sz w:val="22"/>
          <w:szCs w:val="22"/>
        </w:rPr>
        <w:t>. An avid pickleball player, he was drafted as a professional within the National Pickleball League and hosts celebrity pro-am “PickleBowl” tournaments.</w:t>
      </w:r>
    </w:p>
    <w:p w14:paraId="7D1109CA" w14:textId="77777777" w:rsidR="00255C38" w:rsidRPr="008E2E00" w:rsidRDefault="00255C38" w:rsidP="006B2000">
      <w:pPr>
        <w:pStyle w:val="wp-block-paragraph"/>
        <w:spacing w:before="0" w:beforeAutospacing="0" w:after="0" w:afterAutospacing="0"/>
        <w:rPr>
          <w:rFonts w:ascii="Arial" w:hAnsi="Arial" w:cs="Arial"/>
          <w:sz w:val="22"/>
          <w:szCs w:val="22"/>
        </w:rPr>
      </w:pPr>
    </w:p>
    <w:sectPr w:rsidR="00255C38" w:rsidRPr="008E2E00" w:rsidSect="000E48B1">
      <w:headerReference w:type="default" r:id="rId17"/>
      <w:type w:val="continuous"/>
      <w:pgSz w:w="12240" w:h="15840"/>
      <w:pgMar w:top="864" w:right="1440" w:bottom="864" w:left="1440" w:header="0"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A3EAA9" w14:textId="77777777" w:rsidR="00A1471A" w:rsidRDefault="00A1471A">
      <w:r>
        <w:separator/>
      </w:r>
    </w:p>
  </w:endnote>
  <w:endnote w:type="continuationSeparator" w:id="0">
    <w:p w14:paraId="2F1F2B10" w14:textId="77777777" w:rsidR="00A1471A" w:rsidRDefault="00A1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310F1F" w14:textId="77777777" w:rsidR="00A1471A" w:rsidRDefault="00A1471A">
      <w:r>
        <w:separator/>
      </w:r>
    </w:p>
  </w:footnote>
  <w:footnote w:type="continuationSeparator" w:id="0">
    <w:p w14:paraId="1E8C4B31" w14:textId="77777777" w:rsidR="00A1471A" w:rsidRDefault="00A1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9FE4E2" w14:textId="77777777" w:rsidR="00EB2A73" w:rsidRDefault="00EB2A73">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130A2548"/>
    <w:multiLevelType w:val="hybridMultilevel"/>
    <w:tmpl w:val="C444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E5DF3"/>
    <w:multiLevelType w:val="hybridMultilevel"/>
    <w:tmpl w:val="0D8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535DF"/>
    <w:multiLevelType w:val="hybridMultilevel"/>
    <w:tmpl w:val="E538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E6017"/>
    <w:multiLevelType w:val="hybridMultilevel"/>
    <w:tmpl w:val="4886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322920">
    <w:abstractNumId w:val="0"/>
  </w:num>
  <w:num w:numId="2" w16cid:durableId="1835683680">
    <w:abstractNumId w:val="1"/>
  </w:num>
  <w:num w:numId="3" w16cid:durableId="1641693835">
    <w:abstractNumId w:val="2"/>
  </w:num>
  <w:num w:numId="4" w16cid:durableId="1740326214">
    <w:abstractNumId w:val="3"/>
  </w:num>
  <w:num w:numId="5" w16cid:durableId="798646625">
    <w:abstractNumId w:val="4"/>
  </w:num>
  <w:num w:numId="6" w16cid:durableId="1313869240">
    <w:abstractNumId w:val="5"/>
  </w:num>
  <w:num w:numId="7" w16cid:durableId="1476682482">
    <w:abstractNumId w:val="6"/>
  </w:num>
  <w:num w:numId="8" w16cid:durableId="1934508316">
    <w:abstractNumId w:val="7"/>
  </w:num>
  <w:num w:numId="9" w16cid:durableId="401148512">
    <w:abstractNumId w:val="8"/>
  </w:num>
  <w:num w:numId="10" w16cid:durableId="64228716">
    <w:abstractNumId w:val="9"/>
  </w:num>
  <w:num w:numId="11" w16cid:durableId="1987003514">
    <w:abstractNumId w:val="10"/>
  </w:num>
  <w:num w:numId="12" w16cid:durableId="1842545047">
    <w:abstractNumId w:val="11"/>
  </w:num>
  <w:num w:numId="13" w16cid:durableId="2106682173">
    <w:abstractNumId w:val="12"/>
  </w:num>
  <w:num w:numId="14" w16cid:durableId="1176849537">
    <w:abstractNumId w:val="15"/>
  </w:num>
  <w:num w:numId="15" w16cid:durableId="1088424225">
    <w:abstractNumId w:val="16"/>
  </w:num>
  <w:num w:numId="16" w16cid:durableId="1574121021">
    <w:abstractNumId w:val="13"/>
  </w:num>
  <w:num w:numId="17" w16cid:durableId="221143437">
    <w:abstractNumId w:val="14"/>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23F1"/>
    <w:rsid w:val="00080B93"/>
    <w:rsid w:val="00087660"/>
    <w:rsid w:val="0009353E"/>
    <w:rsid w:val="00097E6C"/>
    <w:rsid w:val="000B625B"/>
    <w:rsid w:val="000C3896"/>
    <w:rsid w:val="000D5E09"/>
    <w:rsid w:val="000E48B1"/>
    <w:rsid w:val="00106B53"/>
    <w:rsid w:val="00107DE9"/>
    <w:rsid w:val="0011786F"/>
    <w:rsid w:val="0013005D"/>
    <w:rsid w:val="001501B1"/>
    <w:rsid w:val="0015154F"/>
    <w:rsid w:val="0015FB09"/>
    <w:rsid w:val="00192653"/>
    <w:rsid w:val="001A4786"/>
    <w:rsid w:val="001A616A"/>
    <w:rsid w:val="001A7B0D"/>
    <w:rsid w:val="001A7F0D"/>
    <w:rsid w:val="001C5A2B"/>
    <w:rsid w:val="001D14B1"/>
    <w:rsid w:val="001F495B"/>
    <w:rsid w:val="001F74DA"/>
    <w:rsid w:val="0021052B"/>
    <w:rsid w:val="00210FA8"/>
    <w:rsid w:val="00213D25"/>
    <w:rsid w:val="00215DE5"/>
    <w:rsid w:val="00215FF9"/>
    <w:rsid w:val="00236F74"/>
    <w:rsid w:val="00237933"/>
    <w:rsid w:val="00255C38"/>
    <w:rsid w:val="00271C9E"/>
    <w:rsid w:val="0028718C"/>
    <w:rsid w:val="002957D2"/>
    <w:rsid w:val="002A7A6C"/>
    <w:rsid w:val="002B09ED"/>
    <w:rsid w:val="002B7041"/>
    <w:rsid w:val="002C4B65"/>
    <w:rsid w:val="002E1260"/>
    <w:rsid w:val="0034553E"/>
    <w:rsid w:val="00353991"/>
    <w:rsid w:val="003545C0"/>
    <w:rsid w:val="00354CB9"/>
    <w:rsid w:val="003769FE"/>
    <w:rsid w:val="00381800"/>
    <w:rsid w:val="0038200B"/>
    <w:rsid w:val="00387FAE"/>
    <w:rsid w:val="003A4FE9"/>
    <w:rsid w:val="003C13DA"/>
    <w:rsid w:val="003E57E6"/>
    <w:rsid w:val="004170BB"/>
    <w:rsid w:val="004221D8"/>
    <w:rsid w:val="0043750D"/>
    <w:rsid w:val="00443037"/>
    <w:rsid w:val="00465076"/>
    <w:rsid w:val="00472473"/>
    <w:rsid w:val="004B2C43"/>
    <w:rsid w:val="004C7725"/>
    <w:rsid w:val="00541869"/>
    <w:rsid w:val="00561A60"/>
    <w:rsid w:val="0059042B"/>
    <w:rsid w:val="005A0DA4"/>
    <w:rsid w:val="005B2D56"/>
    <w:rsid w:val="005E72A6"/>
    <w:rsid w:val="005F336A"/>
    <w:rsid w:val="00600ED5"/>
    <w:rsid w:val="0061643F"/>
    <w:rsid w:val="006427F4"/>
    <w:rsid w:val="0064727B"/>
    <w:rsid w:val="00655EBE"/>
    <w:rsid w:val="00663285"/>
    <w:rsid w:val="00663E5A"/>
    <w:rsid w:val="0067093F"/>
    <w:rsid w:val="00693C51"/>
    <w:rsid w:val="006A0441"/>
    <w:rsid w:val="006B2000"/>
    <w:rsid w:val="006B52C3"/>
    <w:rsid w:val="006C5C82"/>
    <w:rsid w:val="006C5FC6"/>
    <w:rsid w:val="006D79C4"/>
    <w:rsid w:val="00711003"/>
    <w:rsid w:val="00715D6A"/>
    <w:rsid w:val="00733645"/>
    <w:rsid w:val="00746367"/>
    <w:rsid w:val="00752415"/>
    <w:rsid w:val="007642A9"/>
    <w:rsid w:val="007650A9"/>
    <w:rsid w:val="0078598E"/>
    <w:rsid w:val="00791115"/>
    <w:rsid w:val="007A056A"/>
    <w:rsid w:val="007B3065"/>
    <w:rsid w:val="007B3D72"/>
    <w:rsid w:val="007B42A6"/>
    <w:rsid w:val="007D54AC"/>
    <w:rsid w:val="007D5DD7"/>
    <w:rsid w:val="007E7654"/>
    <w:rsid w:val="008225F7"/>
    <w:rsid w:val="00841C1F"/>
    <w:rsid w:val="00854542"/>
    <w:rsid w:val="008773E1"/>
    <w:rsid w:val="0089409F"/>
    <w:rsid w:val="008B77C4"/>
    <w:rsid w:val="008D02E5"/>
    <w:rsid w:val="008D3533"/>
    <w:rsid w:val="008E2E00"/>
    <w:rsid w:val="008F3D50"/>
    <w:rsid w:val="0090500D"/>
    <w:rsid w:val="0091156F"/>
    <w:rsid w:val="009165DC"/>
    <w:rsid w:val="00921E7A"/>
    <w:rsid w:val="00945550"/>
    <w:rsid w:val="009466B8"/>
    <w:rsid w:val="00964487"/>
    <w:rsid w:val="009845AA"/>
    <w:rsid w:val="009930D2"/>
    <w:rsid w:val="00993D4E"/>
    <w:rsid w:val="00994354"/>
    <w:rsid w:val="009A4CE7"/>
    <w:rsid w:val="009B6E00"/>
    <w:rsid w:val="009B6E9B"/>
    <w:rsid w:val="009D2657"/>
    <w:rsid w:val="009E614B"/>
    <w:rsid w:val="00A06ED8"/>
    <w:rsid w:val="00A077D8"/>
    <w:rsid w:val="00A1471A"/>
    <w:rsid w:val="00A23A58"/>
    <w:rsid w:val="00A407BB"/>
    <w:rsid w:val="00A51508"/>
    <w:rsid w:val="00A677F7"/>
    <w:rsid w:val="00A77B3E"/>
    <w:rsid w:val="00A80610"/>
    <w:rsid w:val="00A868F9"/>
    <w:rsid w:val="00AA37C7"/>
    <w:rsid w:val="00AB7DCD"/>
    <w:rsid w:val="00AE58F9"/>
    <w:rsid w:val="00B13D95"/>
    <w:rsid w:val="00B210EC"/>
    <w:rsid w:val="00B23360"/>
    <w:rsid w:val="00B679E6"/>
    <w:rsid w:val="00B701C4"/>
    <w:rsid w:val="00B803F2"/>
    <w:rsid w:val="00BA54AF"/>
    <w:rsid w:val="00BB1F67"/>
    <w:rsid w:val="00BB3E80"/>
    <w:rsid w:val="00BC4023"/>
    <w:rsid w:val="00BE40A3"/>
    <w:rsid w:val="00BF2432"/>
    <w:rsid w:val="00BF3ECD"/>
    <w:rsid w:val="00C207F9"/>
    <w:rsid w:val="00C20F90"/>
    <w:rsid w:val="00C22011"/>
    <w:rsid w:val="00C270F6"/>
    <w:rsid w:val="00C375AF"/>
    <w:rsid w:val="00C63F01"/>
    <w:rsid w:val="00C830DB"/>
    <w:rsid w:val="00C918B1"/>
    <w:rsid w:val="00C96BEC"/>
    <w:rsid w:val="00CA1BEF"/>
    <w:rsid w:val="00CA2A55"/>
    <w:rsid w:val="00CA6541"/>
    <w:rsid w:val="00CC2CE6"/>
    <w:rsid w:val="00CC4831"/>
    <w:rsid w:val="00CF25EB"/>
    <w:rsid w:val="00CF4469"/>
    <w:rsid w:val="00CF4C63"/>
    <w:rsid w:val="00D22D2E"/>
    <w:rsid w:val="00D26577"/>
    <w:rsid w:val="00D317DC"/>
    <w:rsid w:val="00D41B2B"/>
    <w:rsid w:val="00D677D1"/>
    <w:rsid w:val="00D750A2"/>
    <w:rsid w:val="00D77320"/>
    <w:rsid w:val="00DA04AB"/>
    <w:rsid w:val="00DD24A7"/>
    <w:rsid w:val="00DF4B16"/>
    <w:rsid w:val="00E517F9"/>
    <w:rsid w:val="00E6049C"/>
    <w:rsid w:val="00E6270D"/>
    <w:rsid w:val="00E65C4C"/>
    <w:rsid w:val="00E86BEB"/>
    <w:rsid w:val="00E96E2A"/>
    <w:rsid w:val="00EB0DBB"/>
    <w:rsid w:val="00EB2A73"/>
    <w:rsid w:val="00EC19E6"/>
    <w:rsid w:val="00EF1A7F"/>
    <w:rsid w:val="00F04512"/>
    <w:rsid w:val="00F10E1B"/>
    <w:rsid w:val="00F15F3D"/>
    <w:rsid w:val="00F21B65"/>
    <w:rsid w:val="00F406FF"/>
    <w:rsid w:val="00F46914"/>
    <w:rsid w:val="00F76317"/>
    <w:rsid w:val="00F804C5"/>
    <w:rsid w:val="00F815F6"/>
    <w:rsid w:val="00FB15BD"/>
    <w:rsid w:val="00FB44C4"/>
    <w:rsid w:val="00FB609C"/>
    <w:rsid w:val="00FC5229"/>
    <w:rsid w:val="00FD282C"/>
    <w:rsid w:val="00FE27C2"/>
    <w:rsid w:val="00FE4A0A"/>
    <w:rsid w:val="00FE6447"/>
    <w:rsid w:val="00FF4A51"/>
    <w:rsid w:val="02A820FF"/>
    <w:rsid w:val="05F28B49"/>
    <w:rsid w:val="09ABEBBE"/>
    <w:rsid w:val="0B532569"/>
    <w:rsid w:val="0BCAAF1B"/>
    <w:rsid w:val="0E01A50B"/>
    <w:rsid w:val="104EA33B"/>
    <w:rsid w:val="15FFE40C"/>
    <w:rsid w:val="1902A5BA"/>
    <w:rsid w:val="19FF1DE7"/>
    <w:rsid w:val="1A703396"/>
    <w:rsid w:val="1BD0B657"/>
    <w:rsid w:val="1C87CC24"/>
    <w:rsid w:val="1EDE2DB2"/>
    <w:rsid w:val="25A3CFCB"/>
    <w:rsid w:val="286D1713"/>
    <w:rsid w:val="2CEECB38"/>
    <w:rsid w:val="2F2C2527"/>
    <w:rsid w:val="32EF8988"/>
    <w:rsid w:val="3905CC0C"/>
    <w:rsid w:val="3C4526DE"/>
    <w:rsid w:val="3D2E6F26"/>
    <w:rsid w:val="3F5F6020"/>
    <w:rsid w:val="3FF0179E"/>
    <w:rsid w:val="4074DC3B"/>
    <w:rsid w:val="41122D70"/>
    <w:rsid w:val="4537B616"/>
    <w:rsid w:val="4ACEA9BE"/>
    <w:rsid w:val="4C7346F8"/>
    <w:rsid w:val="4DED0504"/>
    <w:rsid w:val="4E0859DC"/>
    <w:rsid w:val="4E953C3B"/>
    <w:rsid w:val="51779CB2"/>
    <w:rsid w:val="54EC3639"/>
    <w:rsid w:val="5778C1AE"/>
    <w:rsid w:val="58A7B248"/>
    <w:rsid w:val="5F131B66"/>
    <w:rsid w:val="63D43FFD"/>
    <w:rsid w:val="641E2B0E"/>
    <w:rsid w:val="6447026D"/>
    <w:rsid w:val="6461E5CF"/>
    <w:rsid w:val="678AFA63"/>
    <w:rsid w:val="6AAB9A8F"/>
    <w:rsid w:val="6F8CA070"/>
    <w:rsid w:val="6FB5319E"/>
    <w:rsid w:val="7214F3C6"/>
    <w:rsid w:val="73282F7E"/>
    <w:rsid w:val="7743CE04"/>
    <w:rsid w:val="7856FB9D"/>
    <w:rsid w:val="7F5D6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41AF1"/>
  <w15:docId w15:val="{CF3E3456-B56E-CF48-971D-8A0D93BD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Strong">
    <w:name w:val="Strong"/>
    <w:basedOn w:val="DefaultParagraphFont"/>
    <w:uiPriority w:val="22"/>
    <w:qFormat/>
    <w:rsid w:val="00A80610"/>
    <w:rPr>
      <w:b/>
      <w:bCs/>
    </w:rPr>
  </w:style>
  <w:style w:type="paragraph" w:styleId="Revision">
    <w:name w:val="Revision"/>
    <w:hidden/>
    <w:uiPriority w:val="99"/>
    <w:semiHidden/>
    <w:rsid w:val="008E2E00"/>
    <w:rPr>
      <w:sz w:val="24"/>
      <w:szCs w:val="24"/>
    </w:rPr>
  </w:style>
  <w:style w:type="character" w:styleId="CommentReference">
    <w:name w:val="annotation reference"/>
    <w:basedOn w:val="DefaultParagraphFont"/>
    <w:uiPriority w:val="99"/>
    <w:rsid w:val="008E2E00"/>
    <w:rPr>
      <w:sz w:val="16"/>
      <w:szCs w:val="16"/>
    </w:rPr>
  </w:style>
  <w:style w:type="paragraph" w:styleId="CommentText">
    <w:name w:val="annotation text"/>
    <w:basedOn w:val="Normal"/>
    <w:link w:val="CommentTextChar"/>
    <w:rsid w:val="008E2E00"/>
    <w:rPr>
      <w:sz w:val="20"/>
      <w:szCs w:val="20"/>
    </w:rPr>
  </w:style>
  <w:style w:type="character" w:customStyle="1" w:styleId="CommentTextChar">
    <w:name w:val="Comment Text Char"/>
    <w:basedOn w:val="DefaultParagraphFont"/>
    <w:link w:val="CommentText"/>
    <w:rsid w:val="008E2E00"/>
  </w:style>
  <w:style w:type="paragraph" w:styleId="CommentSubject">
    <w:name w:val="annotation subject"/>
    <w:basedOn w:val="CommentText"/>
    <w:next w:val="CommentText"/>
    <w:link w:val="CommentSubjectChar"/>
    <w:rsid w:val="008E2E00"/>
    <w:rPr>
      <w:b/>
      <w:bCs/>
    </w:rPr>
  </w:style>
  <w:style w:type="character" w:customStyle="1" w:styleId="CommentSubjectChar">
    <w:name w:val="Comment Subject Char"/>
    <w:basedOn w:val="CommentTextChar"/>
    <w:link w:val="CommentSubject"/>
    <w:rsid w:val="008E2E00"/>
    <w:rPr>
      <w:b/>
      <w:bCs/>
    </w:rPr>
  </w:style>
  <w:style w:type="character" w:styleId="Hyperlink">
    <w:name w:val="Hyperlink"/>
    <w:basedOn w:val="DefaultParagraphFont"/>
    <w:uiPriority w:val="99"/>
    <w:unhideWhenUsed/>
    <w:rsid w:val="008E2E00"/>
    <w:rPr>
      <w:color w:val="0000FF" w:themeColor="hyperlink"/>
      <w:u w:val="single"/>
    </w:rPr>
  </w:style>
  <w:style w:type="character" w:styleId="UnresolvedMention">
    <w:name w:val="Unresolved Mention"/>
    <w:basedOn w:val="DefaultParagraphFont"/>
    <w:uiPriority w:val="99"/>
    <w:semiHidden/>
    <w:unhideWhenUsed/>
    <w:rsid w:val="007B42A6"/>
    <w:rPr>
      <w:color w:val="605E5C"/>
      <w:shd w:val="clear" w:color="auto" w:fill="E1DFDD"/>
    </w:rPr>
  </w:style>
  <w:style w:type="paragraph" w:styleId="ListParagraph">
    <w:name w:val="List Paragraph"/>
    <w:basedOn w:val="Normal"/>
    <w:uiPriority w:val="34"/>
    <w:qFormat/>
    <w:rsid w:val="002B7041"/>
    <w:pPr>
      <w:ind w:left="720"/>
      <w:contextualSpacing/>
    </w:pPr>
  </w:style>
  <w:style w:type="paragraph" w:styleId="NormalWeb">
    <w:name w:val="Normal (Web)"/>
    <w:basedOn w:val="Normal"/>
    <w:uiPriority w:val="99"/>
    <w:unhideWhenUsed/>
    <w:rsid w:val="00443037"/>
    <w:pPr>
      <w:spacing w:before="100" w:beforeAutospacing="1" w:after="100" w:afterAutospacing="1"/>
    </w:pPr>
    <w:rPr>
      <w:kern w:val="0"/>
    </w:rPr>
  </w:style>
  <w:style w:type="table" w:styleId="TableGrid">
    <w:name w:val="Table Grid"/>
    <w:basedOn w:val="TableNormal"/>
    <w:uiPriority w:val="39"/>
    <w:rsid w:val="0044303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block-paragraph">
    <w:name w:val="wp-block-paragraph"/>
    <w:basedOn w:val="Normal"/>
    <w:rsid w:val="00443037"/>
    <w:pPr>
      <w:spacing w:before="100" w:beforeAutospacing="1" w:after="100" w:afterAutospacing="1"/>
    </w:pPr>
    <w:rPr>
      <w:kern w:val="0"/>
    </w:rPr>
  </w:style>
  <w:style w:type="character" w:customStyle="1" w:styleId="apple-converted-space">
    <w:name w:val="apple-converted-space"/>
    <w:basedOn w:val="DefaultParagraphFont"/>
    <w:rsid w:val="00443037"/>
  </w:style>
  <w:style w:type="character" w:styleId="FollowedHyperlink">
    <w:name w:val="FollowedHyperlink"/>
    <w:basedOn w:val="DefaultParagraphFont"/>
    <w:rsid w:val="00255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0177740">
      <w:bodyDiv w:val="1"/>
      <w:marLeft w:val="0"/>
      <w:marRight w:val="0"/>
      <w:marTop w:val="0"/>
      <w:marBottom w:val="0"/>
      <w:divBdr>
        <w:top w:val="none" w:sz="0" w:space="0" w:color="auto"/>
        <w:left w:val="none" w:sz="0" w:space="0" w:color="auto"/>
        <w:bottom w:val="none" w:sz="0" w:space="0" w:color="auto"/>
        <w:right w:val="none" w:sz="0" w:space="0" w:color="auto"/>
      </w:divBdr>
    </w:div>
    <w:div w:id="136309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212.net/c/link/?t=0&amp;l=en&amp;o=3301556-1&amp;h=2760866454&amp;u=https%3A%2F%2Fafca.com%2FMember%2FNewMembershipApplication&amp;a=AFCA+Membership+Request+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212.net/c/link/?t=0&amp;l=en&amp;o=3301556-1&amp;h=3968862670&amp;u=https%3A%2F%2Fafca.com%2Fafca%2Fmembership_overview&amp;a=AFCA+Membership+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sirestree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CA.com" TargetMode="External"/><Relationship Id="rId5" Type="http://schemas.openxmlformats.org/officeDocument/2006/relationships/styles" Target="styles.xml"/><Relationship Id="rId15" Type="http://schemas.openxmlformats.org/officeDocument/2006/relationships/hyperlink" Target="https://dannywuerffe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uerffeltrop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B170921143A4DB09B19ABE2993AFB" ma:contentTypeVersion="17" ma:contentTypeDescription="Create a new document." ma:contentTypeScope="" ma:versionID="0aebfde232b235eaf0e1db9db57ceb34">
  <xsd:schema xmlns:xsd="http://www.w3.org/2001/XMLSchema" xmlns:xs="http://www.w3.org/2001/XMLSchema" xmlns:p="http://schemas.microsoft.com/office/2006/metadata/properties" xmlns:ns2="7a178f8a-dda2-47e5-831c-a580a2d7b00f" xmlns:ns3="7bcffaf9-5dbd-45ed-b11e-6b8292225b42" targetNamespace="http://schemas.microsoft.com/office/2006/metadata/properties" ma:root="true" ma:fieldsID="4c0834c91768c806668fcb2c623a6dcf" ns2:_="" ns3:_="">
    <xsd:import namespace="7a178f8a-dda2-47e5-831c-a580a2d7b00f"/>
    <xsd:import namespace="7bcffaf9-5dbd-45ed-b11e-6b8292225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78f8a-dda2-47e5-831c-a580a2d7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e963ff-e293-4fa5-a979-6c6c39c611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ffaf9-5dbd-45ed-b11e-6b8292225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2fbf17-931d-42c4-9a6d-2c8ec50a6f20}" ma:internalName="TaxCatchAll" ma:showField="CatchAllData" ma:web="7bcffaf9-5dbd-45ed-b11e-6b8292225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cffaf9-5dbd-45ed-b11e-6b8292225b42" xsi:nil="true"/>
    <lcf76f155ced4ddcb4097134ff3c332f xmlns="7a178f8a-dda2-47e5-831c-a580a2d7b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9AD5F-35DA-43B1-A904-DA22A540A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78f8a-dda2-47e5-831c-a580a2d7b00f"/>
    <ds:schemaRef ds:uri="7bcffaf9-5dbd-45ed-b11e-6b829222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0F1EE-12DA-47DF-ACF3-5B5C5A58FDB6}">
  <ds:schemaRefs>
    <ds:schemaRef ds:uri="http://schemas.microsoft.com/sharepoint/v3/contenttype/forms"/>
  </ds:schemaRefs>
</ds:datastoreItem>
</file>

<file path=customXml/itemProps3.xml><?xml version="1.0" encoding="utf-8"?>
<ds:datastoreItem xmlns:ds="http://schemas.openxmlformats.org/officeDocument/2006/customXml" ds:itemID="{F56BB76A-DC01-44D0-958C-53052B50483A}">
  <ds:schemaRefs>
    <ds:schemaRef ds:uri="http://schemas.microsoft.com/office/2006/metadata/properties"/>
    <ds:schemaRef ds:uri="http://schemas.microsoft.com/office/infopath/2007/PartnerControls"/>
    <ds:schemaRef ds:uri="7bcffaf9-5dbd-45ed-b11e-6b8292225b42"/>
    <ds:schemaRef ds:uri="7a178f8a-dda2-47e5-831c-a580a2d7b0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Allcorp 3.31.25 Earnings Release - Exhibit 99.1</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Allcorp 3.31.25 Earnings Release - Exhibit 99.1</dc:title>
  <dc:creator>Nottoli, Nick</dc:creator>
  <cp:lastModifiedBy>Hunter Corneliusen</cp:lastModifiedBy>
  <cp:revision>2</cp:revision>
  <dcterms:created xsi:type="dcterms:W3CDTF">2026-07-20T12:28:00Z</dcterms:created>
  <dcterms:modified xsi:type="dcterms:W3CDTF">2026-07-20T12:28:00Z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0x010100696B170921143A4DB09B19ABE2993AFB</vt:lpwstr>
  </property>
</Properties>
</file>